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D5F48C" w14:textId="5D8DA67B" w:rsidR="00661C01" w:rsidRPr="00661C01" w:rsidRDefault="00B015D4" w:rsidP="00661C01">
      <w:pPr>
        <w:pStyle w:val="p2"/>
        <w:rPr>
          <w:color w:val="000000" w:themeColor="text1"/>
          <w:sz w:val="20"/>
          <w:szCs w:val="20"/>
        </w:rPr>
      </w:pPr>
      <w:bookmarkStart w:id="0" w:name="_Hlk95217010"/>
      <w:bookmarkEnd w:id="0"/>
      <w:r>
        <w:rPr>
          <w:noProof/>
        </w:rPr>
        <mc:AlternateContent>
          <mc:Choice Requires="wps">
            <w:drawing>
              <wp:anchor distT="45720" distB="45720" distL="114300" distR="114300" simplePos="0" relativeHeight="251659264" behindDoc="0" locked="0" layoutInCell="1" allowOverlap="1" wp14:anchorId="124BE72A" wp14:editId="0D2BD789">
                <wp:simplePos x="0" y="0"/>
                <wp:positionH relativeFrom="column">
                  <wp:posOffset>0</wp:posOffset>
                </wp:positionH>
                <wp:positionV relativeFrom="paragraph">
                  <wp:posOffset>267970</wp:posOffset>
                </wp:positionV>
                <wp:extent cx="5461000" cy="768350"/>
                <wp:effectExtent l="0" t="0" r="25400" b="1270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768350"/>
                        </a:xfrm>
                        <a:prstGeom prst="roundRect">
                          <a:avLst/>
                        </a:prstGeom>
                        <a:solidFill>
                          <a:srgbClr val="CCFF33"/>
                        </a:solidFill>
                        <a:ln w="9525">
                          <a:solidFill>
                            <a:srgbClr val="000000"/>
                          </a:solidFill>
                          <a:miter lim="800000"/>
                          <a:headEnd/>
                          <a:tailEnd/>
                        </a:ln>
                      </wps:spPr>
                      <wps:txbx>
                        <w:txbxContent>
                          <w:p w14:paraId="26EE792A" w14:textId="77777777" w:rsidR="00B015D4" w:rsidRPr="00E35B10" w:rsidRDefault="00B015D4" w:rsidP="00B015D4">
                            <w:pPr>
                              <w:jc w:val="center"/>
                              <w:rPr>
                                <w:rFonts w:ascii="Hind" w:hAnsi="Hind" w:cs="Hind"/>
                                <w:b/>
                                <w:bCs/>
                                <w:color w:val="7030A0"/>
                                <w:sz w:val="52"/>
                                <w:szCs w:val="52"/>
                              </w:rPr>
                            </w:pPr>
                            <w:r w:rsidRPr="00E35B10">
                              <w:rPr>
                                <w:rFonts w:ascii="Hind" w:hAnsi="Hind" w:cs="Hind"/>
                                <w:b/>
                                <w:bCs/>
                                <w:color w:val="7030A0"/>
                                <w:sz w:val="52"/>
                                <w:szCs w:val="52"/>
                              </w:rPr>
                              <w:t>CUSTOMISABLE RESOURCES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24BE72A" id="Text Box 2" o:spid="_x0000_s1026" style="position:absolute;margin-left:0;margin-top:21.1pt;width:430pt;height:60.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" fillcolor="#cf3">
                <v:stroke joinstyle="miter"/>
                <v:textbox>
                  <w:txbxContent>
                    <w:p w14:paraId="26EE792A" w14:textId="77777777" w:rsidR="00B015D4" w:rsidRPr="00E35B10" w:rsidRDefault="00B015D4" w:rsidP="00B015D4">
                      <w:pPr>
                        <w:jc w:val="center"/>
                        <w:rPr>
                          <w:rFonts w:ascii="Hind" w:hAnsi="Hind" w:cs="Hind"/>
                          <w:b/>
                          <w:bCs/>
                          <w:color w:val="7030A0"/>
                          <w:sz w:val="52"/>
                          <w:szCs w:val="52"/>
                        </w:rPr>
                      </w:pPr>
                      <w:r w:rsidRPr="00E35B10">
                        <w:rPr>
                          <w:rFonts w:ascii="Hind" w:hAnsi="Hind" w:cs="Hind"/>
                          <w:b/>
                          <w:bCs/>
                          <w:color w:val="7030A0"/>
                          <w:sz w:val="52"/>
                          <w:szCs w:val="52"/>
                        </w:rPr>
                        <w:t>CUSTOMISABLE RESOURCES</w:t>
                      </w:r>
                    </w:p>
                  </w:txbxContent>
                </v:textbox>
                <w10:wrap type="square"/>
              </v:roundrect>
            </w:pict>
          </mc:Fallback>
        </mc:AlternateContent>
      </w:r>
    </w:p>
    <w:p w14:paraId="7789908E" w14:textId="739DAF54" w:rsidR="00661C01" w:rsidRDefault="00661C01" w:rsidP="00661C01">
      <w:pPr>
        <w:pStyle w:val="p3"/>
        <w:rPr>
          <w:color w:val="000000" w:themeColor="text1"/>
          <w:sz w:val="20"/>
          <w:szCs w:val="20"/>
        </w:rPr>
      </w:pPr>
    </w:p>
    <w:p w14:paraId="37E7831B" w14:textId="52025432" w:rsidR="00356687" w:rsidRDefault="00B015D4" w:rsidP="00661C01">
      <w:pPr>
        <w:pStyle w:val="p3"/>
        <w:rPr>
          <w:color w:val="000000" w:themeColor="text1"/>
          <w:sz w:val="20"/>
          <w:szCs w:val="20"/>
        </w:rPr>
      </w:pPr>
      <w:r>
        <w:rPr>
          <w:noProof/>
        </w:rPr>
        <w:drawing>
          <wp:inline distT="0" distB="0" distL="0" distR="0" wp14:anchorId="3E64DFC0" wp14:editId="2D56DDA6">
            <wp:extent cx="5727700" cy="3107055"/>
            <wp:effectExtent l="323850" t="323850" r="311150" b="349885"/>
            <wp:docPr id="4" name="Picture 3">
              <a:extLst xmlns:a="http://schemas.openxmlformats.org/drawingml/2006/main">
                <a:ext uri="{FF2B5EF4-FFF2-40B4-BE49-F238E27FC236}">
                  <a16:creationId xmlns:a16="http://schemas.microsoft.com/office/drawing/2014/main" id="{22198208-FD2D-45F6-BA1C-D796964FA8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2198208-FD2D-45F6-BA1C-D796964FA861}"/>
                        </a:ext>
                      </a:extLst>
                    </pic:cNvPr>
                    <pic:cNvPicPr>
                      <a:picLocks noChangeAspect="1"/>
                    </pic:cNvPicPr>
                  </pic:nvPicPr>
                  <pic:blipFill rotWithShape="1">
                    <a:blip r:embed="rId8"/>
                    <a:srcRect l="25166" t="26557" r="11001" b="8952"/>
                    <a:stretch/>
                  </pic:blipFill>
                  <pic:spPr>
                    <a:xfrm>
                      <a:off x="0" y="0"/>
                      <a:ext cx="5727700" cy="31070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7E035226" w14:textId="1982B70B" w:rsidR="00356687" w:rsidRDefault="00B015D4" w:rsidP="00661C01">
      <w:pPr>
        <w:pStyle w:val="p3"/>
        <w:rPr>
          <w:color w:val="000000" w:themeColor="text1"/>
          <w:sz w:val="20"/>
          <w:szCs w:val="20"/>
        </w:rPr>
      </w:pPr>
      <w:r>
        <w:rPr>
          <w:noProof/>
        </w:rPr>
        <mc:AlternateContent>
          <mc:Choice Requires="wps">
            <w:drawing>
              <wp:anchor distT="45720" distB="45720" distL="114300" distR="114300" simplePos="0" relativeHeight="251661312" behindDoc="0" locked="0" layoutInCell="1" allowOverlap="1" wp14:anchorId="1844B299" wp14:editId="0584E531">
                <wp:simplePos x="0" y="0"/>
                <wp:positionH relativeFrom="column">
                  <wp:posOffset>292100</wp:posOffset>
                </wp:positionH>
                <wp:positionV relativeFrom="paragraph">
                  <wp:posOffset>401955</wp:posOffset>
                </wp:positionV>
                <wp:extent cx="5384800" cy="1404620"/>
                <wp:effectExtent l="0" t="0" r="25400"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800" cy="1404620"/>
                        </a:xfrm>
                        <a:prstGeom prst="rect">
                          <a:avLst/>
                        </a:prstGeom>
                        <a:solidFill>
                          <a:srgbClr val="FFFFFF"/>
                        </a:solidFill>
                        <a:ln w="9525">
                          <a:solidFill>
                            <a:srgbClr val="000000"/>
                          </a:solidFill>
                          <a:miter lim="800000"/>
                          <a:headEnd/>
                          <a:tailEnd/>
                        </a:ln>
                      </wps:spPr>
                      <wps:txbx>
                        <w:txbxContent>
                          <w:p w14:paraId="721526F3" w14:textId="5FFA5BC5" w:rsidR="00B015D4" w:rsidRPr="00B015D4" w:rsidRDefault="00B015D4" w:rsidP="00B015D4">
                            <w:pPr>
                              <w:jc w:val="center"/>
                              <w:rPr>
                                <w:rFonts w:ascii="Hind" w:hAnsi="Hind" w:cs="Hind"/>
                                <w:sz w:val="32"/>
                                <w:szCs w:val="32"/>
                              </w:rPr>
                            </w:pPr>
                            <w:r w:rsidRPr="00B015D4">
                              <w:rPr>
                                <w:rFonts w:ascii="Hind" w:hAnsi="Hind" w:cs="Hind"/>
                                <w:sz w:val="32"/>
                                <w:szCs w:val="32"/>
                              </w:rPr>
                              <w:t xml:space="preserve">This resource contains templates for you to create your own resources, based on those suggested in the </w:t>
                            </w:r>
                            <w:r w:rsidR="00882594" w:rsidRPr="00A60CBE">
                              <w:rPr>
                                <w:rFonts w:ascii="Hind" w:hAnsi="Hind" w:cs="Hind"/>
                                <w:b/>
                                <w:bCs/>
                                <w:sz w:val="32"/>
                                <w:szCs w:val="32"/>
                              </w:rPr>
                              <w:t>Talking Sense:</w:t>
                            </w:r>
                            <w:r w:rsidR="00882594">
                              <w:rPr>
                                <w:rFonts w:ascii="Hind" w:hAnsi="Hind" w:cs="Hind"/>
                                <w:sz w:val="32"/>
                                <w:szCs w:val="32"/>
                              </w:rPr>
                              <w:t xml:space="preserve"> </w:t>
                            </w:r>
                            <w:r w:rsidRPr="00B015D4">
                              <w:rPr>
                                <w:rFonts w:ascii="Hind" w:hAnsi="Hind" w:cs="Hind"/>
                                <w:b/>
                                <w:bCs/>
                                <w:sz w:val="32"/>
                                <w:szCs w:val="32"/>
                              </w:rPr>
                              <w:t>Helping Our Senses</w:t>
                            </w:r>
                            <w:r w:rsidRPr="00B015D4">
                              <w:rPr>
                                <w:rFonts w:ascii="Hind" w:hAnsi="Hind" w:cs="Hind"/>
                                <w:sz w:val="32"/>
                                <w:szCs w:val="32"/>
                              </w:rPr>
                              <w:t xml:space="preserve"> presentation</w:t>
                            </w:r>
                            <w:r w:rsidR="00A60CBE">
                              <w:rPr>
                                <w:rFonts w:ascii="Hind" w:hAnsi="Hind" w:cs="Hind"/>
                                <w:sz w:val="32"/>
                                <w:szCs w:val="32"/>
                              </w:rPr>
                              <w:t>s (part 4 and 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844B299" id="_x0000_t202" coordsize="21600,21600" o:spt="202" path="m,l,21600r21600,l21600,xe">
                <v:stroke joinstyle="miter"/>
                <v:path gradientshapeok="t" o:connecttype="rect"/>
              </v:shapetype>
              <v:shape id="_x0000_s1027" type="#_x0000_t202" style="position:absolute;margin-left:23pt;margin-top:31.65pt;width:424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">
                <v:textbox style="mso-fit-shape-to-text:t">
                  <w:txbxContent>
                    <w:p w14:paraId="721526F3" w14:textId="5FFA5BC5" w:rsidR="00B015D4" w:rsidRPr="00B015D4" w:rsidRDefault="00B015D4" w:rsidP="00B015D4">
                      <w:pPr>
                        <w:jc w:val="center"/>
                        <w:rPr>
                          <w:rFonts w:ascii="Hind" w:hAnsi="Hind" w:cs="Hind"/>
                          <w:sz w:val="32"/>
                          <w:szCs w:val="32"/>
                        </w:rPr>
                      </w:pPr>
                      <w:r w:rsidRPr="00B015D4">
                        <w:rPr>
                          <w:rFonts w:ascii="Hind" w:hAnsi="Hind" w:cs="Hind"/>
                          <w:sz w:val="32"/>
                          <w:szCs w:val="32"/>
                        </w:rPr>
                        <w:t xml:space="preserve">This resource contains templates for you to create your own resources, based on those suggested in the </w:t>
                      </w:r>
                      <w:r w:rsidR="00882594" w:rsidRPr="00A60CBE">
                        <w:rPr>
                          <w:rFonts w:ascii="Hind" w:hAnsi="Hind" w:cs="Hind"/>
                          <w:b/>
                          <w:bCs/>
                          <w:sz w:val="32"/>
                          <w:szCs w:val="32"/>
                        </w:rPr>
                        <w:t>Talking Sense:</w:t>
                      </w:r>
                      <w:r w:rsidR="00882594">
                        <w:rPr>
                          <w:rFonts w:ascii="Hind" w:hAnsi="Hind" w:cs="Hind"/>
                          <w:sz w:val="32"/>
                          <w:szCs w:val="32"/>
                        </w:rPr>
                        <w:t xml:space="preserve"> </w:t>
                      </w:r>
                      <w:r w:rsidRPr="00B015D4">
                        <w:rPr>
                          <w:rFonts w:ascii="Hind" w:hAnsi="Hind" w:cs="Hind"/>
                          <w:b/>
                          <w:bCs/>
                          <w:sz w:val="32"/>
                          <w:szCs w:val="32"/>
                        </w:rPr>
                        <w:t>Helping Our Senses</w:t>
                      </w:r>
                      <w:r w:rsidRPr="00B015D4">
                        <w:rPr>
                          <w:rFonts w:ascii="Hind" w:hAnsi="Hind" w:cs="Hind"/>
                          <w:sz w:val="32"/>
                          <w:szCs w:val="32"/>
                        </w:rPr>
                        <w:t xml:space="preserve"> presentation</w:t>
                      </w:r>
                      <w:r w:rsidR="00A60CBE">
                        <w:rPr>
                          <w:rFonts w:ascii="Hind" w:hAnsi="Hind" w:cs="Hind"/>
                          <w:sz w:val="32"/>
                          <w:szCs w:val="32"/>
                        </w:rPr>
                        <w:t>s (part 4 and 5)</w:t>
                      </w:r>
                    </w:p>
                  </w:txbxContent>
                </v:textbox>
                <w10:wrap type="square"/>
              </v:shape>
            </w:pict>
          </mc:Fallback>
        </mc:AlternateContent>
      </w:r>
    </w:p>
    <w:p w14:paraId="47F37B49" w14:textId="27BF59F1" w:rsidR="00356687" w:rsidRDefault="00356687" w:rsidP="00661C01">
      <w:pPr>
        <w:pStyle w:val="p3"/>
        <w:rPr>
          <w:color w:val="000000" w:themeColor="text1"/>
          <w:sz w:val="20"/>
          <w:szCs w:val="20"/>
        </w:rPr>
      </w:pPr>
    </w:p>
    <w:p w14:paraId="007BE72D" w14:textId="5812CE5A" w:rsidR="00356687" w:rsidRDefault="00356687" w:rsidP="00661C01">
      <w:pPr>
        <w:pStyle w:val="p3"/>
        <w:rPr>
          <w:color w:val="000000" w:themeColor="text1"/>
          <w:sz w:val="20"/>
          <w:szCs w:val="20"/>
        </w:rPr>
      </w:pPr>
    </w:p>
    <w:p w14:paraId="05661865" w14:textId="1EC54531" w:rsidR="00356687" w:rsidRDefault="00356687" w:rsidP="00661C01">
      <w:pPr>
        <w:pStyle w:val="p3"/>
        <w:rPr>
          <w:color w:val="000000" w:themeColor="text1"/>
          <w:sz w:val="20"/>
          <w:szCs w:val="20"/>
        </w:rPr>
      </w:pPr>
    </w:p>
    <w:p w14:paraId="188623DF" w14:textId="5286D413" w:rsidR="00356687" w:rsidRDefault="00356687" w:rsidP="00661C01">
      <w:pPr>
        <w:pStyle w:val="p3"/>
        <w:rPr>
          <w:color w:val="000000" w:themeColor="text1"/>
          <w:sz w:val="20"/>
          <w:szCs w:val="20"/>
        </w:rPr>
      </w:pPr>
    </w:p>
    <w:p w14:paraId="3CBBA8B5" w14:textId="207E65B5" w:rsidR="00356687" w:rsidRDefault="00356687" w:rsidP="00661C01">
      <w:pPr>
        <w:pStyle w:val="p3"/>
        <w:rPr>
          <w:color w:val="000000" w:themeColor="text1"/>
          <w:sz w:val="20"/>
          <w:szCs w:val="20"/>
        </w:rPr>
      </w:pPr>
    </w:p>
    <w:p w14:paraId="79AD7982" w14:textId="2AD3D35F" w:rsidR="00356687" w:rsidRDefault="00356687" w:rsidP="00661C01">
      <w:pPr>
        <w:pStyle w:val="p3"/>
        <w:rPr>
          <w:color w:val="000000" w:themeColor="text1"/>
          <w:sz w:val="20"/>
          <w:szCs w:val="20"/>
        </w:rPr>
      </w:pPr>
    </w:p>
    <w:p w14:paraId="2AAF3DF8" w14:textId="2AD31B1F" w:rsidR="00356687" w:rsidRDefault="00356687" w:rsidP="00661C01">
      <w:pPr>
        <w:pStyle w:val="p3"/>
        <w:rPr>
          <w:color w:val="000000" w:themeColor="text1"/>
          <w:sz w:val="20"/>
          <w:szCs w:val="20"/>
        </w:rPr>
      </w:pPr>
    </w:p>
    <w:p w14:paraId="4BE4273C" w14:textId="0AC1FBF9" w:rsidR="00356687" w:rsidRDefault="00356687" w:rsidP="00661C01">
      <w:pPr>
        <w:pStyle w:val="p3"/>
        <w:rPr>
          <w:color w:val="000000" w:themeColor="text1"/>
          <w:sz w:val="20"/>
          <w:szCs w:val="20"/>
        </w:rPr>
      </w:pPr>
    </w:p>
    <w:p w14:paraId="4EEC2465" w14:textId="543D2596" w:rsidR="00356687" w:rsidRDefault="00356687" w:rsidP="00661C01">
      <w:pPr>
        <w:pStyle w:val="p3"/>
        <w:rPr>
          <w:color w:val="000000" w:themeColor="text1"/>
          <w:sz w:val="20"/>
          <w:szCs w:val="20"/>
        </w:rPr>
      </w:pPr>
    </w:p>
    <w:p w14:paraId="48D7BEBD" w14:textId="7881EED6" w:rsidR="00356687" w:rsidRDefault="00356687" w:rsidP="00661C01">
      <w:pPr>
        <w:pStyle w:val="p3"/>
        <w:rPr>
          <w:color w:val="000000" w:themeColor="text1"/>
          <w:sz w:val="20"/>
          <w:szCs w:val="20"/>
        </w:rPr>
      </w:pPr>
    </w:p>
    <w:p w14:paraId="2BB4772A" w14:textId="2ADF2FCD" w:rsidR="00882594" w:rsidRDefault="00882594">
      <w:pPr>
        <w:rPr>
          <w:rFonts w:ascii="Hind" w:hAnsi="Hind" w:cs="Times New Roman"/>
          <w:color w:val="000000" w:themeColor="text1"/>
          <w:sz w:val="20"/>
          <w:szCs w:val="20"/>
          <w:lang w:eastAsia="en-GB"/>
        </w:rPr>
      </w:pPr>
      <w:r>
        <w:rPr>
          <w:color w:val="000000" w:themeColor="text1"/>
          <w:sz w:val="20"/>
          <w:szCs w:val="20"/>
        </w:rPr>
        <w:br w:type="page"/>
      </w:r>
    </w:p>
    <w:p w14:paraId="7EFE3015" w14:textId="77777777" w:rsidR="00882594" w:rsidRDefault="00882594">
      <w:pPr>
        <w:rPr>
          <w:color w:val="000000" w:themeColor="text1"/>
          <w:sz w:val="20"/>
          <w:szCs w:val="20"/>
        </w:rPr>
      </w:pPr>
    </w:p>
    <w:p w14:paraId="01E29CDB" w14:textId="77777777" w:rsidR="00882594" w:rsidRDefault="00882594">
      <w:pPr>
        <w:rPr>
          <w:color w:val="000000" w:themeColor="text1"/>
          <w:sz w:val="20"/>
          <w:szCs w:val="20"/>
        </w:rPr>
      </w:pPr>
    </w:p>
    <w:p w14:paraId="675A045B" w14:textId="4FEAB490" w:rsidR="00882594" w:rsidRDefault="00882594">
      <w:pPr>
        <w:rPr>
          <w:color w:val="000000" w:themeColor="text1"/>
          <w:sz w:val="20"/>
          <w:szCs w:val="20"/>
        </w:rPr>
      </w:pPr>
      <w:r>
        <w:rPr>
          <w:noProof/>
        </w:rPr>
        <mc:AlternateContent>
          <mc:Choice Requires="wps">
            <w:drawing>
              <wp:anchor distT="45720" distB="45720" distL="114300" distR="114300" simplePos="0" relativeHeight="251674624" behindDoc="0" locked="0" layoutInCell="1" allowOverlap="1" wp14:anchorId="7A1DD30C" wp14:editId="65367249">
                <wp:simplePos x="0" y="0"/>
                <wp:positionH relativeFrom="column">
                  <wp:posOffset>0</wp:posOffset>
                </wp:positionH>
                <wp:positionV relativeFrom="paragraph">
                  <wp:posOffset>198755</wp:posOffset>
                </wp:positionV>
                <wp:extent cx="4648200" cy="1404620"/>
                <wp:effectExtent l="0" t="0" r="19050" b="1397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1404620"/>
                        </a:xfrm>
                        <a:prstGeom prst="roundRect">
                          <a:avLst/>
                        </a:prstGeom>
                        <a:solidFill>
                          <a:srgbClr val="CCFF33"/>
                        </a:solidFill>
                        <a:ln w="9525">
                          <a:solidFill>
                            <a:srgbClr val="000000"/>
                          </a:solidFill>
                          <a:miter lim="800000"/>
                          <a:headEnd/>
                          <a:tailEnd/>
                        </a:ln>
                      </wps:spPr>
                      <wps:txbx>
                        <w:txbxContent>
                          <w:p w14:paraId="61E04A51" w14:textId="60EE807A" w:rsidR="00882594" w:rsidRPr="00E35B10" w:rsidRDefault="00882594" w:rsidP="00882594">
                            <w:pPr>
                              <w:rPr>
                                <w:rFonts w:ascii="Hind" w:hAnsi="Hind" w:cs="Hind"/>
                                <w:b/>
                                <w:bCs/>
                                <w:color w:val="7030A0"/>
                                <w:sz w:val="72"/>
                                <w:szCs w:val="72"/>
                              </w:rPr>
                            </w:pPr>
                            <w:r>
                              <w:rPr>
                                <w:rFonts w:ascii="Hind" w:hAnsi="Hind" w:cs="Hind"/>
                                <w:b/>
                                <w:bCs/>
                                <w:color w:val="7030A0"/>
                                <w:sz w:val="72"/>
                                <w:szCs w:val="72"/>
                              </w:rPr>
                              <w:t>Contents: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roundrect w14:anchorId="7A1DD30C" id="Text Box 38" o:spid="_x0000_s1028" style="position:absolute;margin-left:0;margin-top:15.65pt;width:366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" fillcolor="#cf3">
                <v:stroke joinstyle="miter"/>
                <v:textbox style="mso-fit-shape-to-text:t">
                  <w:txbxContent>
                    <w:p w14:paraId="61E04A51" w14:textId="60EE807A" w:rsidR="00882594" w:rsidRPr="00E35B10" w:rsidRDefault="00882594" w:rsidP="00882594">
                      <w:pPr>
                        <w:rPr>
                          <w:rFonts w:ascii="Hind" w:hAnsi="Hind" w:cs="Hind"/>
                          <w:b/>
                          <w:bCs/>
                          <w:color w:val="7030A0"/>
                          <w:sz w:val="72"/>
                          <w:szCs w:val="72"/>
                        </w:rPr>
                      </w:pPr>
                      <w:r>
                        <w:rPr>
                          <w:rFonts w:ascii="Hind" w:hAnsi="Hind" w:cs="Hind"/>
                          <w:b/>
                          <w:bCs/>
                          <w:color w:val="7030A0"/>
                          <w:sz w:val="72"/>
                          <w:szCs w:val="72"/>
                        </w:rPr>
                        <w:t>Contents:</w:t>
                      </w:r>
                    </w:p>
                  </w:txbxContent>
                </v:textbox>
                <w10:wrap type="square"/>
              </v:roundrect>
            </w:pict>
          </mc:Fallback>
        </mc:AlternateContent>
      </w:r>
    </w:p>
    <w:p w14:paraId="7E077D79" w14:textId="77777777" w:rsidR="00882594" w:rsidRDefault="00882594">
      <w:pPr>
        <w:rPr>
          <w:color w:val="000000" w:themeColor="text1"/>
          <w:sz w:val="20"/>
          <w:szCs w:val="20"/>
        </w:rPr>
      </w:pPr>
    </w:p>
    <w:p w14:paraId="54A95DD8" w14:textId="77777777" w:rsidR="00882594" w:rsidRDefault="00882594">
      <w:pPr>
        <w:rPr>
          <w:color w:val="000000" w:themeColor="text1"/>
          <w:sz w:val="20"/>
          <w:szCs w:val="20"/>
        </w:rPr>
      </w:pPr>
    </w:p>
    <w:p w14:paraId="18CC18FD" w14:textId="77777777" w:rsidR="00882594" w:rsidRDefault="00882594">
      <w:pPr>
        <w:rPr>
          <w:color w:val="000000" w:themeColor="text1"/>
          <w:sz w:val="20"/>
          <w:szCs w:val="20"/>
        </w:rPr>
      </w:pPr>
    </w:p>
    <w:p w14:paraId="115E4AA1" w14:textId="77777777" w:rsidR="00882594" w:rsidRDefault="00882594">
      <w:pPr>
        <w:rPr>
          <w:color w:val="000000" w:themeColor="text1"/>
          <w:sz w:val="20"/>
          <w:szCs w:val="20"/>
        </w:rPr>
      </w:pPr>
    </w:p>
    <w:p w14:paraId="63EABDC6" w14:textId="4486C294" w:rsidR="00882594" w:rsidRDefault="00882594">
      <w:pPr>
        <w:rPr>
          <w:color w:val="000000" w:themeColor="text1"/>
          <w:sz w:val="20"/>
          <w:szCs w:val="20"/>
        </w:rPr>
      </w:pPr>
    </w:p>
    <w:p w14:paraId="00E374B9" w14:textId="31017F3A" w:rsidR="00882594" w:rsidRDefault="00882594">
      <w:pPr>
        <w:rPr>
          <w:color w:val="000000" w:themeColor="text1"/>
          <w:sz w:val="20"/>
          <w:szCs w:val="20"/>
        </w:rPr>
      </w:pPr>
    </w:p>
    <w:p w14:paraId="217A9962" w14:textId="775B0440" w:rsidR="00882594" w:rsidRDefault="00882594">
      <w:pPr>
        <w:rPr>
          <w:color w:val="000000" w:themeColor="text1"/>
          <w:sz w:val="20"/>
          <w:szCs w:val="20"/>
        </w:rPr>
      </w:pPr>
    </w:p>
    <w:p w14:paraId="79BF03EB" w14:textId="30064FEC" w:rsidR="00882594" w:rsidRDefault="00882594">
      <w:pPr>
        <w:rPr>
          <w:color w:val="000000" w:themeColor="text1"/>
          <w:sz w:val="20"/>
          <w:szCs w:val="20"/>
        </w:rPr>
      </w:pPr>
    </w:p>
    <w:p w14:paraId="7D34ECD1" w14:textId="77777777" w:rsidR="00882594" w:rsidRDefault="00882594">
      <w:pPr>
        <w:rPr>
          <w:color w:val="000000" w:themeColor="text1"/>
          <w:sz w:val="20"/>
          <w:szCs w:val="20"/>
        </w:rPr>
      </w:pPr>
    </w:p>
    <w:p w14:paraId="0DD5E5DF" w14:textId="77777777" w:rsidR="00882594" w:rsidRDefault="00882594">
      <w:pPr>
        <w:rPr>
          <w:color w:val="000000" w:themeColor="text1"/>
          <w:sz w:val="20"/>
          <w:szCs w:val="20"/>
        </w:rPr>
      </w:pPr>
    </w:p>
    <w:p w14:paraId="6BDDE339" w14:textId="39464F7D" w:rsidR="00882594" w:rsidRPr="00882594" w:rsidRDefault="00882594" w:rsidP="00882594">
      <w:pPr>
        <w:pStyle w:val="ListParagraph"/>
        <w:numPr>
          <w:ilvl w:val="0"/>
          <w:numId w:val="18"/>
        </w:numPr>
        <w:rPr>
          <w:rFonts w:ascii="Hind" w:hAnsi="Hind" w:cs="Hind"/>
          <w:color w:val="000000" w:themeColor="text1"/>
          <w:sz w:val="44"/>
          <w:szCs w:val="44"/>
        </w:rPr>
      </w:pPr>
      <w:r w:rsidRPr="00882594">
        <w:rPr>
          <w:rFonts w:ascii="Hind" w:hAnsi="Hind" w:cs="Hind"/>
          <w:color w:val="000000" w:themeColor="text1"/>
          <w:sz w:val="44"/>
          <w:szCs w:val="44"/>
        </w:rPr>
        <w:t>Sensory First Aid Kit (example)</w:t>
      </w:r>
    </w:p>
    <w:p w14:paraId="2AD8E37A" w14:textId="2F90A0B9" w:rsidR="00882594" w:rsidRPr="00882594" w:rsidRDefault="00882594" w:rsidP="00882594">
      <w:pPr>
        <w:pStyle w:val="ListParagraph"/>
        <w:numPr>
          <w:ilvl w:val="0"/>
          <w:numId w:val="18"/>
        </w:numPr>
        <w:rPr>
          <w:rFonts w:ascii="Hind" w:hAnsi="Hind" w:cs="Hind"/>
          <w:color w:val="000000" w:themeColor="text1"/>
          <w:sz w:val="44"/>
          <w:szCs w:val="44"/>
        </w:rPr>
      </w:pPr>
      <w:r w:rsidRPr="00882594">
        <w:rPr>
          <w:rFonts w:ascii="Hind" w:hAnsi="Hind" w:cs="Hind"/>
          <w:color w:val="000000" w:themeColor="text1"/>
          <w:sz w:val="44"/>
          <w:szCs w:val="44"/>
        </w:rPr>
        <w:t>Sensory First Aid Kit Portable resource template</w:t>
      </w:r>
    </w:p>
    <w:p w14:paraId="485C821B" w14:textId="005728B8" w:rsidR="00882594" w:rsidRPr="00882594" w:rsidRDefault="00882594" w:rsidP="00882594">
      <w:pPr>
        <w:pStyle w:val="ListParagraph"/>
        <w:numPr>
          <w:ilvl w:val="0"/>
          <w:numId w:val="18"/>
        </w:numPr>
        <w:rPr>
          <w:rFonts w:ascii="Hind" w:hAnsi="Hind" w:cs="Hind"/>
          <w:color w:val="000000" w:themeColor="text1"/>
          <w:sz w:val="44"/>
          <w:szCs w:val="44"/>
        </w:rPr>
      </w:pPr>
      <w:r w:rsidRPr="00882594">
        <w:rPr>
          <w:rFonts w:ascii="Hind" w:hAnsi="Hind" w:cs="Hind"/>
          <w:color w:val="000000" w:themeColor="text1"/>
          <w:sz w:val="44"/>
          <w:szCs w:val="44"/>
        </w:rPr>
        <w:t>Desk-a-cise printable resource</w:t>
      </w:r>
    </w:p>
    <w:p w14:paraId="2AC1C70E" w14:textId="6D9B4F9F" w:rsidR="00882594" w:rsidRPr="00882594" w:rsidRDefault="00882594" w:rsidP="00882594">
      <w:pPr>
        <w:pStyle w:val="ListParagraph"/>
        <w:numPr>
          <w:ilvl w:val="0"/>
          <w:numId w:val="18"/>
        </w:numPr>
        <w:rPr>
          <w:rFonts w:ascii="Hind" w:hAnsi="Hind" w:cs="Hind"/>
          <w:color w:val="000000" w:themeColor="text1"/>
          <w:sz w:val="44"/>
          <w:szCs w:val="44"/>
        </w:rPr>
      </w:pPr>
      <w:r w:rsidRPr="00882594">
        <w:rPr>
          <w:rFonts w:ascii="Hind" w:hAnsi="Hind" w:cs="Hind"/>
          <w:color w:val="000000" w:themeColor="text1"/>
          <w:sz w:val="44"/>
          <w:szCs w:val="44"/>
        </w:rPr>
        <w:t>How to create a laminated keyring using resource templates</w:t>
      </w:r>
    </w:p>
    <w:p w14:paraId="7A4A813B" w14:textId="5BA928B3" w:rsidR="00882594" w:rsidRPr="00882594" w:rsidRDefault="00882594" w:rsidP="00882594">
      <w:pPr>
        <w:pStyle w:val="ListParagraph"/>
        <w:numPr>
          <w:ilvl w:val="0"/>
          <w:numId w:val="18"/>
        </w:numPr>
        <w:rPr>
          <w:rFonts w:ascii="Hind" w:hAnsi="Hind" w:cs="Hind"/>
          <w:color w:val="000000" w:themeColor="text1"/>
          <w:sz w:val="44"/>
          <w:szCs w:val="44"/>
        </w:rPr>
      </w:pPr>
      <w:r w:rsidRPr="00882594">
        <w:rPr>
          <w:rFonts w:ascii="Hind" w:hAnsi="Hind" w:cs="Hind"/>
          <w:color w:val="000000" w:themeColor="text1"/>
          <w:sz w:val="44"/>
          <w:szCs w:val="44"/>
        </w:rPr>
        <w:t>Sensory Ladder or Zones of Regulation resource</w:t>
      </w:r>
    </w:p>
    <w:p w14:paraId="038B49DA" w14:textId="35BB8FC8" w:rsidR="00882594" w:rsidRPr="00882594" w:rsidRDefault="00882594" w:rsidP="00882594">
      <w:pPr>
        <w:pStyle w:val="ListParagraph"/>
        <w:numPr>
          <w:ilvl w:val="0"/>
          <w:numId w:val="18"/>
        </w:numPr>
        <w:rPr>
          <w:rFonts w:ascii="Hind" w:hAnsi="Hind" w:cs="Hind"/>
          <w:color w:val="000000" w:themeColor="text1"/>
          <w:sz w:val="44"/>
          <w:szCs w:val="44"/>
        </w:rPr>
      </w:pPr>
      <w:r w:rsidRPr="00882594">
        <w:rPr>
          <w:rFonts w:ascii="Hind" w:hAnsi="Hind" w:cs="Hind"/>
          <w:color w:val="000000" w:themeColor="text1"/>
          <w:sz w:val="44"/>
          <w:szCs w:val="44"/>
        </w:rPr>
        <w:t>Sensory Stress Bucket (example)</w:t>
      </w:r>
    </w:p>
    <w:p w14:paraId="011FC290" w14:textId="17B92B37" w:rsidR="00882594" w:rsidRPr="00882594" w:rsidRDefault="00882594" w:rsidP="00882594">
      <w:pPr>
        <w:pStyle w:val="ListParagraph"/>
        <w:numPr>
          <w:ilvl w:val="0"/>
          <w:numId w:val="18"/>
        </w:numPr>
        <w:rPr>
          <w:rFonts w:ascii="Hind" w:hAnsi="Hind" w:cs="Hind"/>
          <w:color w:val="000000" w:themeColor="text1"/>
          <w:sz w:val="44"/>
          <w:szCs w:val="44"/>
        </w:rPr>
      </w:pPr>
      <w:r w:rsidRPr="00882594">
        <w:rPr>
          <w:rFonts w:ascii="Hind" w:hAnsi="Hind" w:cs="Hind"/>
          <w:color w:val="000000" w:themeColor="text1"/>
          <w:sz w:val="44"/>
          <w:szCs w:val="44"/>
        </w:rPr>
        <w:t>Sensory Stress Bucket resource template</w:t>
      </w:r>
    </w:p>
    <w:p w14:paraId="6D6BE07D" w14:textId="3A77CD41" w:rsidR="00882594" w:rsidRPr="00882594" w:rsidRDefault="00882594" w:rsidP="00882594">
      <w:pPr>
        <w:pStyle w:val="ListParagraph"/>
        <w:rPr>
          <w:color w:val="000000" w:themeColor="text1"/>
          <w:sz w:val="20"/>
          <w:szCs w:val="20"/>
        </w:rPr>
      </w:pPr>
    </w:p>
    <w:p w14:paraId="559E5916" w14:textId="77777777" w:rsidR="00882594" w:rsidRDefault="00882594">
      <w:pPr>
        <w:rPr>
          <w:color w:val="000000" w:themeColor="text1"/>
          <w:sz w:val="20"/>
          <w:szCs w:val="20"/>
        </w:rPr>
      </w:pPr>
    </w:p>
    <w:p w14:paraId="4F3986D1" w14:textId="128363F5" w:rsidR="00882594" w:rsidRPr="00882594" w:rsidRDefault="00882594" w:rsidP="00882594">
      <w:pPr>
        <w:ind w:left="2880"/>
        <w:rPr>
          <w:rFonts w:ascii="Hind" w:hAnsi="Hind" w:cs="Times New Roman"/>
          <w:color w:val="000000" w:themeColor="text1"/>
          <w:sz w:val="20"/>
          <w:szCs w:val="20"/>
          <w:lang w:eastAsia="en-GB"/>
        </w:rPr>
      </w:pPr>
      <w:r w:rsidRPr="00882594">
        <w:rPr>
          <w:color w:val="000000" w:themeColor="text1"/>
          <w:sz w:val="20"/>
          <w:szCs w:val="20"/>
        </w:rPr>
        <w:br w:type="page"/>
      </w:r>
    </w:p>
    <w:p w14:paraId="2DE10F30" w14:textId="77777777" w:rsidR="00882594" w:rsidRDefault="00882594" w:rsidP="00661C01">
      <w:pPr>
        <w:pStyle w:val="p3"/>
        <w:rPr>
          <w:color w:val="000000" w:themeColor="text1"/>
          <w:sz w:val="20"/>
          <w:szCs w:val="20"/>
        </w:rPr>
      </w:pPr>
    </w:p>
    <w:p w14:paraId="18E52C3F" w14:textId="77777777" w:rsidR="00882594" w:rsidRDefault="00882594" w:rsidP="00661C01">
      <w:pPr>
        <w:pStyle w:val="p3"/>
        <w:rPr>
          <w:color w:val="000000" w:themeColor="text1"/>
          <w:sz w:val="20"/>
          <w:szCs w:val="20"/>
        </w:rPr>
      </w:pPr>
    </w:p>
    <w:p w14:paraId="4F24D73C" w14:textId="625F7697" w:rsidR="00356687" w:rsidRDefault="00593E74" w:rsidP="00661C01">
      <w:pPr>
        <w:pStyle w:val="p3"/>
        <w:rPr>
          <w:color w:val="000000" w:themeColor="text1"/>
          <w:sz w:val="20"/>
          <w:szCs w:val="20"/>
        </w:rPr>
      </w:pPr>
      <w:r w:rsidRPr="00E35B10">
        <w:rPr>
          <w:noProof/>
        </w:rPr>
        <w:drawing>
          <wp:inline distT="0" distB="0" distL="0" distR="0" wp14:anchorId="03557C37" wp14:editId="17F7B054">
            <wp:extent cx="1184744" cy="748411"/>
            <wp:effectExtent l="0" t="0" r="0" b="0"/>
            <wp:docPr id="8" name="Content Placeholder 5" descr="Logo&#10;&#10;Description automatically generated">
              <a:extLst xmlns:a="http://schemas.openxmlformats.org/drawingml/2006/main">
                <a:ext uri="{FF2B5EF4-FFF2-40B4-BE49-F238E27FC236}">
                  <a16:creationId xmlns:a16="http://schemas.microsoft.com/office/drawing/2014/main" id="{464F0BC7-2083-4544-9EEC-4D9E9EFD1D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Logo&#10;&#10;Description automatically generated">
                      <a:extLst>
                        <a:ext uri="{FF2B5EF4-FFF2-40B4-BE49-F238E27FC236}">
                          <a16:creationId xmlns:a16="http://schemas.microsoft.com/office/drawing/2014/main" id="{464F0BC7-2083-4544-9EEC-4D9E9EFD1DD0}"/>
                        </a:ext>
                      </a:extLst>
                    </pic:cNvPr>
                    <pic:cNvPicPr>
                      <a:picLocks noGrp="1" noChangeAspect="1"/>
                    </pic:cNvPicPr>
                  </pic:nvPicPr>
                  <pic:blipFill rotWithShape="1">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rcRect t="7544" b="13761"/>
                    <a:stretch/>
                  </pic:blipFill>
                  <pic:spPr bwMode="auto">
                    <a:xfrm>
                      <a:off x="0" y="0"/>
                      <a:ext cx="1206395" cy="762088"/>
                    </a:xfrm>
                    <a:prstGeom prst="rect">
                      <a:avLst/>
                    </a:prstGeom>
                    <a:ln>
                      <a:noFill/>
                    </a:ln>
                    <a:effectLst/>
                    <a:extLst>
                      <a:ext uri="{53640926-AAD7-44D8-BBD7-CCE9431645EC}">
                        <a14:shadowObscured xmlns:a14="http://schemas.microsoft.com/office/drawing/2010/main"/>
                      </a:ext>
                    </a:extLst>
                  </pic:spPr>
                </pic:pic>
              </a:graphicData>
            </a:graphic>
          </wp:inline>
        </w:drawing>
      </w:r>
      <w:r w:rsidR="00B015D4">
        <w:rPr>
          <w:noProof/>
        </w:rPr>
        <mc:AlternateContent>
          <mc:Choice Requires="wps">
            <w:drawing>
              <wp:anchor distT="45720" distB="45720" distL="114300" distR="114300" simplePos="0" relativeHeight="251663360" behindDoc="0" locked="0" layoutInCell="1" allowOverlap="1" wp14:anchorId="67C86736" wp14:editId="6B959E99">
                <wp:simplePos x="0" y="0"/>
                <wp:positionH relativeFrom="column">
                  <wp:posOffset>565150</wp:posOffset>
                </wp:positionH>
                <wp:positionV relativeFrom="paragraph">
                  <wp:posOffset>65405</wp:posOffset>
                </wp:positionV>
                <wp:extent cx="4648200" cy="1404620"/>
                <wp:effectExtent l="0" t="0" r="19050" b="1397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1404620"/>
                        </a:xfrm>
                        <a:prstGeom prst="roundRect">
                          <a:avLst/>
                        </a:prstGeom>
                        <a:solidFill>
                          <a:srgbClr val="CCFF33"/>
                        </a:solidFill>
                        <a:ln w="9525">
                          <a:solidFill>
                            <a:srgbClr val="000000"/>
                          </a:solidFill>
                          <a:miter lim="800000"/>
                          <a:headEnd/>
                          <a:tailEnd/>
                        </a:ln>
                      </wps:spPr>
                      <wps:txbx>
                        <w:txbxContent>
                          <w:p w14:paraId="18B53CB7" w14:textId="77777777" w:rsidR="00B015D4" w:rsidRPr="00E35B10" w:rsidRDefault="00B015D4" w:rsidP="00B015D4">
                            <w:pPr>
                              <w:rPr>
                                <w:rFonts w:ascii="Hind" w:hAnsi="Hind" w:cs="Hind"/>
                                <w:b/>
                                <w:bCs/>
                                <w:color w:val="7030A0"/>
                                <w:sz w:val="72"/>
                                <w:szCs w:val="72"/>
                              </w:rPr>
                            </w:pPr>
                            <w:r w:rsidRPr="00E35B10">
                              <w:rPr>
                                <w:rFonts w:ascii="Hind" w:hAnsi="Hind" w:cs="Hind"/>
                                <w:b/>
                                <w:bCs/>
                                <w:color w:val="7030A0"/>
                                <w:sz w:val="72"/>
                                <w:szCs w:val="72"/>
                              </w:rPr>
                              <w:t>Sensory First Aid Kit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roundrect w14:anchorId="67C86736" id="Text Box 7" o:spid="_x0000_s1029" style="position:absolute;margin-left:44.5pt;margin-top:5.15pt;width:366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" fillcolor="#cf3">
                <v:stroke joinstyle="miter"/>
                <v:textbox style="mso-fit-shape-to-text:t">
                  <w:txbxContent>
                    <w:p w14:paraId="18B53CB7" w14:textId="77777777" w:rsidR="00B015D4" w:rsidRPr="00E35B10" w:rsidRDefault="00B015D4" w:rsidP="00B015D4">
                      <w:pPr>
                        <w:rPr>
                          <w:rFonts w:ascii="Hind" w:hAnsi="Hind" w:cs="Hind"/>
                          <w:b/>
                          <w:bCs/>
                          <w:color w:val="7030A0"/>
                          <w:sz w:val="72"/>
                          <w:szCs w:val="72"/>
                        </w:rPr>
                      </w:pPr>
                      <w:r w:rsidRPr="00E35B10">
                        <w:rPr>
                          <w:rFonts w:ascii="Hind" w:hAnsi="Hind" w:cs="Hind"/>
                          <w:b/>
                          <w:bCs/>
                          <w:color w:val="7030A0"/>
                          <w:sz w:val="72"/>
                          <w:szCs w:val="72"/>
                        </w:rPr>
                        <w:t>Sensory First Aid Kit</w:t>
                      </w:r>
                    </w:p>
                  </w:txbxContent>
                </v:textbox>
                <w10:wrap type="square"/>
              </v:roundrect>
            </w:pict>
          </mc:Fallback>
        </mc:AlternateContent>
      </w:r>
    </w:p>
    <w:tbl>
      <w:tblPr>
        <w:tblStyle w:val="GridTable2-Accent2"/>
        <w:tblpPr w:leftFromText="180" w:rightFromText="180" w:vertAnchor="text" w:horzAnchor="margin" w:tblpY="194"/>
        <w:tblW w:w="0" w:type="auto"/>
        <w:tblLook w:val="04A0" w:firstRow="1" w:lastRow="0" w:firstColumn="1" w:lastColumn="0" w:noHBand="0" w:noVBand="1"/>
      </w:tblPr>
      <w:tblGrid>
        <w:gridCol w:w="3230"/>
        <w:gridCol w:w="2924"/>
        <w:gridCol w:w="2856"/>
      </w:tblGrid>
      <w:tr w:rsidR="00593E74" w14:paraId="6B9D9C0D" w14:textId="77777777" w:rsidTr="00593E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Pr>
          <w:p w14:paraId="64CED3EE" w14:textId="77777777" w:rsidR="00593E74" w:rsidRDefault="00593E74" w:rsidP="00593E74"/>
        </w:tc>
        <w:tc>
          <w:tcPr>
            <w:tcW w:w="2924" w:type="dxa"/>
          </w:tcPr>
          <w:p w14:paraId="6DA5388F" w14:textId="77777777" w:rsidR="00593E74" w:rsidRPr="00DB6CD1" w:rsidRDefault="00593E74" w:rsidP="00593E74">
            <w:pPr>
              <w:cnfStyle w:val="100000000000" w:firstRow="1" w:lastRow="0" w:firstColumn="0" w:lastColumn="0" w:oddVBand="0" w:evenVBand="0" w:oddHBand="0" w:evenHBand="0" w:firstRowFirstColumn="0" w:firstRowLastColumn="0" w:lastRowFirstColumn="0" w:lastRowLastColumn="0"/>
              <w:rPr>
                <w:rFonts w:ascii="Hind" w:hAnsi="Hind" w:cs="Hind"/>
              </w:rPr>
            </w:pPr>
            <w:r w:rsidRPr="00DB6CD1">
              <w:rPr>
                <w:rFonts w:ascii="Hind" w:hAnsi="Hind" w:cs="Hind"/>
              </w:rPr>
              <w:t>Examples:</w:t>
            </w:r>
          </w:p>
        </w:tc>
        <w:tc>
          <w:tcPr>
            <w:tcW w:w="2856" w:type="dxa"/>
          </w:tcPr>
          <w:p w14:paraId="7677C3C0" w14:textId="77777777" w:rsidR="00593E74" w:rsidRPr="00DB6CD1" w:rsidRDefault="00593E74" w:rsidP="00593E74">
            <w:pPr>
              <w:cnfStyle w:val="100000000000" w:firstRow="1" w:lastRow="0" w:firstColumn="0" w:lastColumn="0" w:oddVBand="0" w:evenVBand="0" w:oddHBand="0" w:evenHBand="0" w:firstRowFirstColumn="0" w:firstRowLastColumn="0" w:lastRowFirstColumn="0" w:lastRowLastColumn="0"/>
              <w:rPr>
                <w:rFonts w:ascii="Hind" w:hAnsi="Hind" w:cs="Hind"/>
              </w:rPr>
            </w:pPr>
            <w:r w:rsidRPr="00DB6CD1">
              <w:rPr>
                <w:rFonts w:ascii="Hind" w:hAnsi="Hind" w:cs="Hind"/>
              </w:rPr>
              <w:t>My Kit:</w:t>
            </w:r>
          </w:p>
        </w:tc>
      </w:tr>
      <w:tr w:rsidR="00593E74" w14:paraId="54BDA898" w14:textId="77777777" w:rsidTr="00593E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Pr>
          <w:p w14:paraId="18788FF1" w14:textId="77777777" w:rsidR="00593E74" w:rsidRPr="00DB6CD1" w:rsidRDefault="00593E74" w:rsidP="00593E74">
            <w:pPr>
              <w:rPr>
                <w:rFonts w:ascii="Hind" w:hAnsi="Hind" w:cs="Hind"/>
              </w:rPr>
            </w:pPr>
            <w:r w:rsidRPr="00DB6CD1">
              <w:rPr>
                <w:rFonts w:ascii="Hind" w:hAnsi="Hind" w:cs="Hind"/>
              </w:rPr>
              <w:t>Sensory Blockers</w:t>
            </w:r>
          </w:p>
        </w:tc>
        <w:tc>
          <w:tcPr>
            <w:tcW w:w="2924" w:type="dxa"/>
          </w:tcPr>
          <w:p w14:paraId="6436D5B5" w14:textId="77777777" w:rsidR="00593E74" w:rsidRPr="00DB6CD1" w:rsidRDefault="00593E74" w:rsidP="00593E74">
            <w:pPr>
              <w:pStyle w:val="ListParagraph"/>
              <w:numPr>
                <w:ilvl w:val="0"/>
                <w:numId w:val="1"/>
              </w:numPr>
              <w:spacing w:after="0" w:line="240" w:lineRule="auto"/>
              <w:cnfStyle w:val="000000100000" w:firstRow="0" w:lastRow="0" w:firstColumn="0" w:lastColumn="0" w:oddVBand="0" w:evenVBand="0" w:oddHBand="1" w:evenHBand="0" w:firstRowFirstColumn="0" w:firstRowLastColumn="0" w:lastRowFirstColumn="0" w:lastRowLastColumn="0"/>
              <w:rPr>
                <w:rFonts w:ascii="Hind" w:hAnsi="Hind" w:cs="Hind"/>
              </w:rPr>
            </w:pPr>
            <w:r w:rsidRPr="00DB6CD1">
              <w:rPr>
                <w:rFonts w:ascii="Hind" w:hAnsi="Hind" w:cs="Hind"/>
              </w:rPr>
              <w:t>Extra dark sunglasses</w:t>
            </w:r>
            <w:r>
              <w:rPr>
                <w:rFonts w:ascii="Hind" w:hAnsi="Hind" w:cs="Hind"/>
              </w:rPr>
              <w:t xml:space="preserve"> / eye mask</w:t>
            </w:r>
          </w:p>
          <w:p w14:paraId="26B173B2" w14:textId="77777777" w:rsidR="00593E74" w:rsidRPr="00DB6CD1" w:rsidRDefault="00593E74" w:rsidP="00593E74">
            <w:pPr>
              <w:pStyle w:val="ListParagraph"/>
              <w:numPr>
                <w:ilvl w:val="0"/>
                <w:numId w:val="1"/>
              </w:numPr>
              <w:spacing w:after="0" w:line="240" w:lineRule="auto"/>
              <w:cnfStyle w:val="000000100000" w:firstRow="0" w:lastRow="0" w:firstColumn="0" w:lastColumn="0" w:oddVBand="0" w:evenVBand="0" w:oddHBand="1" w:evenHBand="0" w:firstRowFirstColumn="0" w:firstRowLastColumn="0" w:lastRowFirstColumn="0" w:lastRowLastColumn="0"/>
              <w:rPr>
                <w:rFonts w:ascii="Hind" w:hAnsi="Hind" w:cs="Hind"/>
              </w:rPr>
            </w:pPr>
            <w:r w:rsidRPr="00DB6CD1">
              <w:rPr>
                <w:rFonts w:ascii="Hind" w:hAnsi="Hind" w:cs="Hind"/>
              </w:rPr>
              <w:t>Ear plugs</w:t>
            </w:r>
          </w:p>
          <w:p w14:paraId="00B03F92" w14:textId="77777777" w:rsidR="00593E74" w:rsidRPr="00DB6CD1" w:rsidRDefault="00593E74" w:rsidP="00593E74">
            <w:pPr>
              <w:pStyle w:val="ListParagraph"/>
              <w:numPr>
                <w:ilvl w:val="0"/>
                <w:numId w:val="1"/>
              </w:numPr>
              <w:spacing w:after="0" w:line="240" w:lineRule="auto"/>
              <w:cnfStyle w:val="000000100000" w:firstRow="0" w:lastRow="0" w:firstColumn="0" w:lastColumn="0" w:oddVBand="0" w:evenVBand="0" w:oddHBand="1" w:evenHBand="0" w:firstRowFirstColumn="0" w:firstRowLastColumn="0" w:lastRowFirstColumn="0" w:lastRowLastColumn="0"/>
              <w:rPr>
                <w:rFonts w:ascii="Hind" w:hAnsi="Hind" w:cs="Hind"/>
              </w:rPr>
            </w:pPr>
            <w:r w:rsidRPr="00DB6CD1">
              <w:rPr>
                <w:rFonts w:ascii="Hind" w:hAnsi="Hind" w:cs="Hind"/>
              </w:rPr>
              <w:t>Headphones</w:t>
            </w:r>
          </w:p>
          <w:p w14:paraId="04837798" w14:textId="77777777" w:rsidR="00593E74" w:rsidRPr="00DB6CD1" w:rsidRDefault="00593E74" w:rsidP="00593E74">
            <w:pPr>
              <w:pStyle w:val="ListParagraph"/>
              <w:numPr>
                <w:ilvl w:val="0"/>
                <w:numId w:val="1"/>
              </w:numPr>
              <w:spacing w:after="0" w:line="240" w:lineRule="auto"/>
              <w:cnfStyle w:val="000000100000" w:firstRow="0" w:lastRow="0" w:firstColumn="0" w:lastColumn="0" w:oddVBand="0" w:evenVBand="0" w:oddHBand="1" w:evenHBand="0" w:firstRowFirstColumn="0" w:firstRowLastColumn="0" w:lastRowFirstColumn="0" w:lastRowLastColumn="0"/>
              <w:rPr>
                <w:rFonts w:ascii="Hind" w:hAnsi="Hind" w:cs="Hind"/>
              </w:rPr>
            </w:pPr>
            <w:r w:rsidRPr="00DB6CD1">
              <w:rPr>
                <w:rFonts w:ascii="Hind" w:hAnsi="Hind" w:cs="Hind"/>
              </w:rPr>
              <w:t>Scented items (e.g. essential oil diffuser bracelet)</w:t>
            </w:r>
          </w:p>
        </w:tc>
        <w:tc>
          <w:tcPr>
            <w:tcW w:w="2856" w:type="dxa"/>
          </w:tcPr>
          <w:p w14:paraId="428FB47F"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r>
              <w:t>1)</w:t>
            </w:r>
          </w:p>
          <w:p w14:paraId="1E0C4CE8"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p>
          <w:p w14:paraId="58EF0F8F"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p>
          <w:p w14:paraId="6634D263"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r>
              <w:t>2)</w:t>
            </w:r>
          </w:p>
          <w:p w14:paraId="13782052"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p>
          <w:p w14:paraId="027CA30A"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p>
          <w:p w14:paraId="0287616C"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r>
              <w:t>3)</w:t>
            </w:r>
          </w:p>
          <w:p w14:paraId="1EB114DA"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p>
          <w:p w14:paraId="0A79A48B"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p>
          <w:p w14:paraId="77AA20EA"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r>
              <w:t>4)</w:t>
            </w:r>
          </w:p>
        </w:tc>
      </w:tr>
      <w:tr w:rsidR="00593E74" w14:paraId="6027928C" w14:textId="77777777" w:rsidTr="00593E74">
        <w:tc>
          <w:tcPr>
            <w:cnfStyle w:val="001000000000" w:firstRow="0" w:lastRow="0" w:firstColumn="1" w:lastColumn="0" w:oddVBand="0" w:evenVBand="0" w:oddHBand="0" w:evenHBand="0" w:firstRowFirstColumn="0" w:firstRowLastColumn="0" w:lastRowFirstColumn="0" w:lastRowLastColumn="0"/>
            <w:tcW w:w="3230" w:type="dxa"/>
          </w:tcPr>
          <w:p w14:paraId="0AF9A52A" w14:textId="77777777" w:rsidR="00593E74" w:rsidRPr="00DB6CD1" w:rsidRDefault="00593E74" w:rsidP="00593E74">
            <w:pPr>
              <w:rPr>
                <w:rFonts w:ascii="Hind" w:hAnsi="Hind" w:cs="Hind"/>
              </w:rPr>
            </w:pPr>
            <w:r w:rsidRPr="00DB6CD1">
              <w:rPr>
                <w:rFonts w:ascii="Hind" w:hAnsi="Hind" w:cs="Hind"/>
              </w:rPr>
              <w:t>Sensory Fidgets</w:t>
            </w:r>
          </w:p>
        </w:tc>
        <w:tc>
          <w:tcPr>
            <w:tcW w:w="2924" w:type="dxa"/>
          </w:tcPr>
          <w:p w14:paraId="2641FCD9" w14:textId="77777777" w:rsidR="00593E74" w:rsidRPr="00DB6CD1" w:rsidRDefault="00593E74" w:rsidP="00593E74">
            <w:pPr>
              <w:pStyle w:val="ListParagraph"/>
              <w:numPr>
                <w:ilvl w:val="0"/>
                <w:numId w:val="2"/>
              </w:numPr>
              <w:spacing w:after="0" w:line="240" w:lineRule="auto"/>
              <w:cnfStyle w:val="000000000000" w:firstRow="0" w:lastRow="0" w:firstColumn="0" w:lastColumn="0" w:oddVBand="0" w:evenVBand="0" w:oddHBand="0" w:evenHBand="0" w:firstRowFirstColumn="0" w:firstRowLastColumn="0" w:lastRowFirstColumn="0" w:lastRowLastColumn="0"/>
              <w:rPr>
                <w:rFonts w:ascii="Hind" w:hAnsi="Hind" w:cs="Hind"/>
              </w:rPr>
            </w:pPr>
            <w:r w:rsidRPr="00DB6CD1">
              <w:rPr>
                <w:rFonts w:ascii="Hind" w:hAnsi="Hind" w:cs="Hind"/>
              </w:rPr>
              <w:t>Fidget jewellery</w:t>
            </w:r>
          </w:p>
          <w:p w14:paraId="4C8DDA56" w14:textId="77777777" w:rsidR="00593E74" w:rsidRDefault="00593E74" w:rsidP="00593E74">
            <w:pPr>
              <w:pStyle w:val="ListParagraph"/>
              <w:numPr>
                <w:ilvl w:val="0"/>
                <w:numId w:val="2"/>
              </w:numPr>
              <w:spacing w:after="0" w:line="240" w:lineRule="auto"/>
              <w:cnfStyle w:val="000000000000" w:firstRow="0" w:lastRow="0" w:firstColumn="0" w:lastColumn="0" w:oddVBand="0" w:evenVBand="0" w:oddHBand="0" w:evenHBand="0" w:firstRowFirstColumn="0" w:firstRowLastColumn="0" w:lastRowFirstColumn="0" w:lastRowLastColumn="0"/>
              <w:rPr>
                <w:rFonts w:ascii="Hind" w:hAnsi="Hind" w:cs="Hind"/>
              </w:rPr>
            </w:pPr>
            <w:r w:rsidRPr="00DB6CD1">
              <w:rPr>
                <w:rFonts w:ascii="Hind" w:hAnsi="Hind" w:cs="Hind"/>
              </w:rPr>
              <w:t>Fidget pen</w:t>
            </w:r>
          </w:p>
          <w:p w14:paraId="78FDF659" w14:textId="77777777" w:rsidR="00593E74" w:rsidRDefault="00593E74" w:rsidP="00593E74">
            <w:pPr>
              <w:pStyle w:val="ListParagraph"/>
              <w:numPr>
                <w:ilvl w:val="0"/>
                <w:numId w:val="2"/>
              </w:numPr>
              <w:spacing w:after="0" w:line="240" w:lineRule="auto"/>
              <w:cnfStyle w:val="000000000000" w:firstRow="0" w:lastRow="0" w:firstColumn="0" w:lastColumn="0" w:oddVBand="0" w:evenVBand="0" w:oddHBand="0" w:evenHBand="0" w:firstRowFirstColumn="0" w:firstRowLastColumn="0" w:lastRowFirstColumn="0" w:lastRowLastColumn="0"/>
              <w:rPr>
                <w:rFonts w:ascii="Hind" w:hAnsi="Hind" w:cs="Hind"/>
              </w:rPr>
            </w:pPr>
            <w:r>
              <w:rPr>
                <w:rFonts w:ascii="Hind" w:hAnsi="Hind" w:cs="Hind"/>
              </w:rPr>
              <w:t>Poppits keychain</w:t>
            </w:r>
          </w:p>
          <w:p w14:paraId="41E09DC2" w14:textId="77777777" w:rsidR="00593E74" w:rsidRPr="00DB6CD1" w:rsidRDefault="00593E74" w:rsidP="00593E74">
            <w:pPr>
              <w:pStyle w:val="ListParagraph"/>
              <w:numPr>
                <w:ilvl w:val="0"/>
                <w:numId w:val="2"/>
              </w:numPr>
              <w:spacing w:after="0" w:line="240" w:lineRule="auto"/>
              <w:cnfStyle w:val="000000000000" w:firstRow="0" w:lastRow="0" w:firstColumn="0" w:lastColumn="0" w:oddVBand="0" w:evenVBand="0" w:oddHBand="0" w:evenHBand="0" w:firstRowFirstColumn="0" w:firstRowLastColumn="0" w:lastRowFirstColumn="0" w:lastRowLastColumn="0"/>
              <w:rPr>
                <w:rFonts w:ascii="Hind" w:hAnsi="Hind" w:cs="Hind"/>
              </w:rPr>
            </w:pPr>
            <w:r>
              <w:rPr>
                <w:rFonts w:ascii="Hind" w:hAnsi="Hind" w:cs="Hind"/>
              </w:rPr>
              <w:t>Flippable sequins item</w:t>
            </w:r>
          </w:p>
        </w:tc>
        <w:tc>
          <w:tcPr>
            <w:tcW w:w="2856" w:type="dxa"/>
          </w:tcPr>
          <w:p w14:paraId="6110E4D4" w14:textId="77777777" w:rsidR="00593E74" w:rsidRDefault="00593E74" w:rsidP="00593E74">
            <w:pPr>
              <w:cnfStyle w:val="000000000000" w:firstRow="0" w:lastRow="0" w:firstColumn="0" w:lastColumn="0" w:oddVBand="0" w:evenVBand="0" w:oddHBand="0" w:evenHBand="0" w:firstRowFirstColumn="0" w:firstRowLastColumn="0" w:lastRowFirstColumn="0" w:lastRowLastColumn="0"/>
            </w:pPr>
          </w:p>
        </w:tc>
      </w:tr>
      <w:tr w:rsidR="00593E74" w14:paraId="4FEEA277" w14:textId="77777777" w:rsidTr="00593E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Pr>
          <w:p w14:paraId="692DF686" w14:textId="77777777" w:rsidR="00593E74" w:rsidRPr="00DB6CD1" w:rsidRDefault="00593E74" w:rsidP="00593E74">
            <w:pPr>
              <w:rPr>
                <w:rFonts w:ascii="Hind" w:hAnsi="Hind" w:cs="Hind"/>
              </w:rPr>
            </w:pPr>
            <w:r w:rsidRPr="00DB6CD1">
              <w:rPr>
                <w:rFonts w:ascii="Hind" w:hAnsi="Hind" w:cs="Hind"/>
              </w:rPr>
              <w:t>Distraction Items</w:t>
            </w:r>
          </w:p>
        </w:tc>
        <w:tc>
          <w:tcPr>
            <w:tcW w:w="2924" w:type="dxa"/>
          </w:tcPr>
          <w:p w14:paraId="23576193" w14:textId="77777777" w:rsidR="00593E74" w:rsidRDefault="00593E74" w:rsidP="00593E7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Hind" w:hAnsi="Hind" w:cs="Hind"/>
              </w:rPr>
            </w:pPr>
            <w:r>
              <w:rPr>
                <w:rFonts w:ascii="Hind" w:hAnsi="Hind" w:cs="Hind"/>
              </w:rPr>
              <w:t>Music</w:t>
            </w:r>
          </w:p>
          <w:p w14:paraId="6A4717A5" w14:textId="77777777" w:rsidR="00593E74" w:rsidRDefault="00593E74" w:rsidP="00593E7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Hind" w:hAnsi="Hind" w:cs="Hind"/>
              </w:rPr>
            </w:pPr>
            <w:r>
              <w:rPr>
                <w:rFonts w:ascii="Hind" w:hAnsi="Hind" w:cs="Hind"/>
              </w:rPr>
              <w:t>Book / magazine</w:t>
            </w:r>
          </w:p>
          <w:p w14:paraId="44630D93" w14:textId="77777777" w:rsidR="00593E74" w:rsidRDefault="00593E74" w:rsidP="00593E7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Hind" w:hAnsi="Hind" w:cs="Hind"/>
              </w:rPr>
            </w:pPr>
            <w:r>
              <w:rPr>
                <w:rFonts w:ascii="Hind" w:hAnsi="Hind" w:cs="Hind"/>
              </w:rPr>
              <w:t>Doodle pad</w:t>
            </w:r>
          </w:p>
          <w:p w14:paraId="270CAB2D" w14:textId="77777777" w:rsidR="00593E74" w:rsidRPr="00DB6CD1" w:rsidRDefault="00593E74" w:rsidP="00593E7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Hind" w:hAnsi="Hind" w:cs="Hind"/>
              </w:rPr>
            </w:pPr>
            <w:r>
              <w:rPr>
                <w:rFonts w:ascii="Hind" w:hAnsi="Hind" w:cs="Hind"/>
              </w:rPr>
              <w:t>Watch videos on phone</w:t>
            </w:r>
          </w:p>
        </w:tc>
        <w:tc>
          <w:tcPr>
            <w:tcW w:w="2856" w:type="dxa"/>
          </w:tcPr>
          <w:p w14:paraId="2C0FB0F8"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r>
              <w:t>1)</w:t>
            </w:r>
          </w:p>
          <w:p w14:paraId="7104E8D7"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p>
          <w:p w14:paraId="64657CA2"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r>
              <w:t>2)</w:t>
            </w:r>
          </w:p>
          <w:p w14:paraId="246B4EDC"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p>
          <w:p w14:paraId="43BD1900"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r>
              <w:t>3)</w:t>
            </w:r>
          </w:p>
          <w:p w14:paraId="4874EEFD"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p>
          <w:p w14:paraId="49013F85" w14:textId="77777777" w:rsidR="00593E74" w:rsidRDefault="00593E74" w:rsidP="00593E74">
            <w:pPr>
              <w:cnfStyle w:val="000000100000" w:firstRow="0" w:lastRow="0" w:firstColumn="0" w:lastColumn="0" w:oddVBand="0" w:evenVBand="0" w:oddHBand="1" w:evenHBand="0" w:firstRowFirstColumn="0" w:firstRowLastColumn="0" w:lastRowFirstColumn="0" w:lastRowLastColumn="0"/>
            </w:pPr>
            <w:r>
              <w:t>4)</w:t>
            </w:r>
          </w:p>
        </w:tc>
      </w:tr>
      <w:tr w:rsidR="00593E74" w14:paraId="6B932D3C" w14:textId="77777777" w:rsidTr="00593E74">
        <w:tc>
          <w:tcPr>
            <w:cnfStyle w:val="001000000000" w:firstRow="0" w:lastRow="0" w:firstColumn="1" w:lastColumn="0" w:oddVBand="0" w:evenVBand="0" w:oddHBand="0" w:evenHBand="0" w:firstRowFirstColumn="0" w:firstRowLastColumn="0" w:lastRowFirstColumn="0" w:lastRowLastColumn="0"/>
            <w:tcW w:w="3230" w:type="dxa"/>
          </w:tcPr>
          <w:p w14:paraId="10DB7E35" w14:textId="77777777" w:rsidR="00593E74" w:rsidRPr="00DB6CD1" w:rsidRDefault="00593E74" w:rsidP="00593E74">
            <w:pPr>
              <w:rPr>
                <w:rFonts w:ascii="Hind" w:hAnsi="Hind" w:cs="Hind"/>
              </w:rPr>
            </w:pPr>
            <w:r>
              <w:rPr>
                <w:rFonts w:ascii="Hind" w:hAnsi="Hind" w:cs="Hind"/>
              </w:rPr>
              <w:t>S</w:t>
            </w:r>
            <w:r w:rsidRPr="00DB6CD1">
              <w:rPr>
                <w:rFonts w:ascii="Hind" w:hAnsi="Hind" w:cs="Hind"/>
              </w:rPr>
              <w:t xml:space="preserve">ystem </w:t>
            </w:r>
            <w:r>
              <w:rPr>
                <w:rFonts w:ascii="Hind" w:hAnsi="Hind" w:cs="Hind"/>
              </w:rPr>
              <w:t>O</w:t>
            </w:r>
            <w:r w:rsidRPr="00DB6CD1">
              <w:rPr>
                <w:rFonts w:ascii="Hind" w:hAnsi="Hind" w:cs="Hind"/>
              </w:rPr>
              <w:t xml:space="preserve">rganisers </w:t>
            </w:r>
          </w:p>
        </w:tc>
        <w:tc>
          <w:tcPr>
            <w:tcW w:w="2924" w:type="dxa"/>
          </w:tcPr>
          <w:p w14:paraId="4F857BF6" w14:textId="77777777" w:rsidR="00593E74" w:rsidRDefault="00593E74" w:rsidP="00593E74">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Hind" w:hAnsi="Hind" w:cs="Hind"/>
              </w:rPr>
            </w:pPr>
            <w:r>
              <w:rPr>
                <w:rFonts w:ascii="Hind" w:hAnsi="Hind" w:cs="Hind"/>
              </w:rPr>
              <w:t>Hand therapy resource</w:t>
            </w:r>
          </w:p>
          <w:p w14:paraId="4EF17BDC" w14:textId="77777777" w:rsidR="00593E74" w:rsidRPr="00DB6CD1" w:rsidRDefault="00593E74" w:rsidP="00593E74">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Hind" w:hAnsi="Hind" w:cs="Hind"/>
              </w:rPr>
            </w:pPr>
            <w:r>
              <w:rPr>
                <w:rFonts w:ascii="Hind" w:hAnsi="Hind" w:cs="Hind"/>
              </w:rPr>
              <w:t>Desk-a-cise Flashcards</w:t>
            </w:r>
          </w:p>
          <w:p w14:paraId="21298B8E" w14:textId="77777777" w:rsidR="00593E74" w:rsidRPr="00DB6CD1" w:rsidRDefault="00593E74" w:rsidP="00593E74">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Hind" w:hAnsi="Hind" w:cs="Hind"/>
              </w:rPr>
            </w:pPr>
            <w:r>
              <w:rPr>
                <w:rFonts w:ascii="Hind" w:hAnsi="Hind" w:cs="Hind"/>
              </w:rPr>
              <w:t xml:space="preserve">Keychain Sensory Ladder </w:t>
            </w:r>
          </w:p>
        </w:tc>
        <w:tc>
          <w:tcPr>
            <w:tcW w:w="2856" w:type="dxa"/>
          </w:tcPr>
          <w:p w14:paraId="51DB77E3" w14:textId="77777777" w:rsidR="00593E74" w:rsidRDefault="00593E74" w:rsidP="00593E74">
            <w:pPr>
              <w:cnfStyle w:val="000000000000" w:firstRow="0" w:lastRow="0" w:firstColumn="0" w:lastColumn="0" w:oddVBand="0" w:evenVBand="0" w:oddHBand="0" w:evenHBand="0" w:firstRowFirstColumn="0" w:firstRowLastColumn="0" w:lastRowFirstColumn="0" w:lastRowLastColumn="0"/>
            </w:pPr>
          </w:p>
        </w:tc>
      </w:tr>
    </w:tbl>
    <w:p w14:paraId="152CAAFD" w14:textId="3F933223" w:rsidR="00356687" w:rsidRDefault="00356687" w:rsidP="00661C01">
      <w:pPr>
        <w:pStyle w:val="p3"/>
        <w:rPr>
          <w:color w:val="000000" w:themeColor="text1"/>
          <w:sz w:val="20"/>
          <w:szCs w:val="20"/>
        </w:rPr>
      </w:pPr>
    </w:p>
    <w:p w14:paraId="1C5289A8" w14:textId="7C685588" w:rsidR="00DB52DE" w:rsidRDefault="00DB52DE" w:rsidP="00661C01">
      <w:pPr>
        <w:pStyle w:val="p3"/>
        <w:rPr>
          <w:color w:val="000000" w:themeColor="text1"/>
          <w:sz w:val="20"/>
          <w:szCs w:val="20"/>
        </w:rPr>
      </w:pPr>
      <w:r>
        <w:rPr>
          <w:noProof/>
          <w:color w:val="000000" w:themeColor="text1"/>
          <w:sz w:val="20"/>
          <w:szCs w:val="20"/>
        </w:rPr>
        <w:lastRenderedPageBreak/>
        <w:drawing>
          <wp:inline distT="0" distB="0" distL="0" distR="0" wp14:anchorId="49A63100" wp14:editId="07B2AABD">
            <wp:extent cx="584200" cy="584200"/>
            <wp:effectExtent l="0" t="0" r="0" b="6350"/>
            <wp:docPr id="21" name="Graphic 21"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Scissors"/>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84200" cy="584200"/>
                    </a:xfrm>
                    <a:prstGeom prst="rect">
                      <a:avLst/>
                    </a:prstGeom>
                  </pic:spPr>
                </pic:pic>
              </a:graphicData>
            </a:graphic>
          </wp:inline>
        </w:drawing>
      </w:r>
    </w:p>
    <w:tbl>
      <w:tblPr>
        <w:tblStyle w:val="TableGrid"/>
        <w:tblpPr w:leftFromText="180" w:rightFromText="180" w:vertAnchor="text" w:horzAnchor="margin" w:tblpY="581"/>
        <w:tblW w:w="0" w:type="auto"/>
        <w:tblLook w:val="04A0" w:firstRow="1" w:lastRow="0" w:firstColumn="1" w:lastColumn="0" w:noHBand="0" w:noVBand="1"/>
      </w:tblPr>
      <w:tblGrid>
        <w:gridCol w:w="4505"/>
        <w:gridCol w:w="4505"/>
      </w:tblGrid>
      <w:tr w:rsidR="00DB52DE" w14:paraId="0CCF82FA" w14:textId="77777777" w:rsidTr="00DB52DE">
        <w:tc>
          <w:tcPr>
            <w:tcW w:w="4505" w:type="dxa"/>
          </w:tcPr>
          <w:p w14:paraId="5901C3EE" w14:textId="77777777" w:rsidR="00DB52DE" w:rsidRDefault="00DB52DE" w:rsidP="00DB52DE">
            <w:pPr>
              <w:pStyle w:val="p3"/>
              <w:rPr>
                <w:color w:val="000000" w:themeColor="text1"/>
                <w:sz w:val="20"/>
                <w:szCs w:val="20"/>
              </w:rPr>
            </w:pPr>
          </w:p>
          <w:p w14:paraId="5CA37F64" w14:textId="29FB27ED" w:rsidR="00DB52DE" w:rsidRPr="00DB52DE" w:rsidRDefault="00DB52DE" w:rsidP="00DB52DE">
            <w:pPr>
              <w:pStyle w:val="p3"/>
              <w:jc w:val="center"/>
              <w:rPr>
                <w:b/>
                <w:bCs/>
                <w:color w:val="000000" w:themeColor="text1"/>
                <w:sz w:val="24"/>
                <w:szCs w:val="24"/>
              </w:rPr>
            </w:pPr>
            <w:r w:rsidRPr="00DB52DE">
              <w:rPr>
                <w:b/>
                <w:bCs/>
                <w:color w:val="000000" w:themeColor="text1"/>
                <w:sz w:val="24"/>
                <w:szCs w:val="24"/>
              </w:rPr>
              <w:t>Sensory Blockers</w:t>
            </w:r>
          </w:p>
          <w:p w14:paraId="4BC76DBF" w14:textId="6175CACF" w:rsidR="00DB52DE" w:rsidRDefault="00DB52DE" w:rsidP="00DB52DE">
            <w:pPr>
              <w:pStyle w:val="p3"/>
              <w:rPr>
                <w:color w:val="000000" w:themeColor="text1"/>
                <w:sz w:val="20"/>
                <w:szCs w:val="20"/>
              </w:rPr>
            </w:pPr>
            <w:r w:rsidRPr="00E35B10">
              <w:rPr>
                <w:noProof/>
              </w:rPr>
              <w:drawing>
                <wp:inline distT="0" distB="0" distL="0" distR="0" wp14:anchorId="7EF256EA" wp14:editId="31FD488B">
                  <wp:extent cx="2000250" cy="1263571"/>
                  <wp:effectExtent l="0" t="0" r="0" b="0"/>
                  <wp:docPr id="17" name="Content Placeholder 5" descr="Logo&#10;&#10;Description automatically generated">
                    <a:extLst xmlns:a="http://schemas.openxmlformats.org/drawingml/2006/main">
                      <a:ext uri="{FF2B5EF4-FFF2-40B4-BE49-F238E27FC236}">
                        <a16:creationId xmlns:a16="http://schemas.microsoft.com/office/drawing/2014/main" id="{464F0BC7-2083-4544-9EEC-4D9E9EFD1D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Logo&#10;&#10;Description automatically generated">
                            <a:extLst>
                              <a:ext uri="{FF2B5EF4-FFF2-40B4-BE49-F238E27FC236}">
                                <a16:creationId xmlns:a16="http://schemas.microsoft.com/office/drawing/2014/main" id="{464F0BC7-2083-4544-9EEC-4D9E9EFD1DD0}"/>
                              </a:ext>
                            </a:extLst>
                          </pic:cNvPr>
                          <pic:cNvPicPr>
                            <a:picLocks noGrp="1" noChangeAspect="1"/>
                          </pic:cNvPicPr>
                        </pic:nvPicPr>
                        <pic:blipFill rotWithShape="1">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rcRect t="7544" b="13761"/>
                          <a:stretch/>
                        </pic:blipFill>
                        <pic:spPr bwMode="auto">
                          <a:xfrm>
                            <a:off x="0" y="0"/>
                            <a:ext cx="2013903" cy="1272196"/>
                          </a:xfrm>
                          <a:prstGeom prst="rect">
                            <a:avLst/>
                          </a:prstGeom>
                          <a:ln>
                            <a:noFill/>
                          </a:ln>
                          <a:effectLst/>
                          <a:extLst>
                            <a:ext uri="{53640926-AAD7-44D8-BBD7-CCE9431645EC}">
                              <a14:shadowObscured xmlns:a14="http://schemas.microsoft.com/office/drawing/2010/main"/>
                            </a:ext>
                          </a:extLst>
                        </pic:spPr>
                      </pic:pic>
                    </a:graphicData>
                  </a:graphic>
                </wp:inline>
              </w:drawing>
            </w:r>
          </w:p>
          <w:p w14:paraId="4DE9E064" w14:textId="4AFCB192" w:rsidR="00DB52DE" w:rsidRDefault="00DB52DE" w:rsidP="00DB52DE">
            <w:pPr>
              <w:pStyle w:val="p3"/>
              <w:rPr>
                <w:color w:val="000000" w:themeColor="text1"/>
                <w:sz w:val="20"/>
                <w:szCs w:val="20"/>
              </w:rPr>
            </w:pPr>
          </w:p>
        </w:tc>
        <w:tc>
          <w:tcPr>
            <w:tcW w:w="4505" w:type="dxa"/>
          </w:tcPr>
          <w:p w14:paraId="0E61D692" w14:textId="77777777" w:rsidR="00DB52DE" w:rsidRDefault="00DB52DE" w:rsidP="00DB52DE">
            <w:pPr>
              <w:pStyle w:val="p3"/>
              <w:rPr>
                <w:color w:val="000000" w:themeColor="text1"/>
                <w:sz w:val="20"/>
                <w:szCs w:val="20"/>
              </w:rPr>
            </w:pPr>
          </w:p>
          <w:p w14:paraId="20523532" w14:textId="0D717626" w:rsidR="00DB52DE" w:rsidRDefault="00DB52DE" w:rsidP="00DB52DE">
            <w:pPr>
              <w:pStyle w:val="p3"/>
              <w:rPr>
                <w:color w:val="000000" w:themeColor="text1"/>
                <w:sz w:val="20"/>
                <w:szCs w:val="20"/>
              </w:rPr>
            </w:pPr>
            <w:r>
              <w:rPr>
                <w:color w:val="000000" w:themeColor="text1"/>
                <w:sz w:val="20"/>
                <w:szCs w:val="20"/>
              </w:rPr>
              <w:t>Your text here</w:t>
            </w:r>
          </w:p>
        </w:tc>
      </w:tr>
      <w:tr w:rsidR="00DB52DE" w14:paraId="23F2E502" w14:textId="77777777" w:rsidTr="00DB52DE">
        <w:tc>
          <w:tcPr>
            <w:tcW w:w="4505" w:type="dxa"/>
          </w:tcPr>
          <w:p w14:paraId="49DEB583" w14:textId="77777777" w:rsidR="00DB52DE" w:rsidRDefault="00DB52DE" w:rsidP="00DB52DE">
            <w:pPr>
              <w:pStyle w:val="p3"/>
              <w:rPr>
                <w:color w:val="000000" w:themeColor="text1"/>
                <w:sz w:val="20"/>
                <w:szCs w:val="20"/>
              </w:rPr>
            </w:pPr>
          </w:p>
          <w:p w14:paraId="6B077DE9" w14:textId="26D6F347" w:rsidR="00DB52DE" w:rsidRPr="00DB52DE" w:rsidRDefault="00DB52DE" w:rsidP="00DB52DE">
            <w:pPr>
              <w:pStyle w:val="p3"/>
              <w:jc w:val="center"/>
              <w:rPr>
                <w:b/>
                <w:bCs/>
                <w:color w:val="000000" w:themeColor="text1"/>
                <w:sz w:val="24"/>
                <w:szCs w:val="24"/>
              </w:rPr>
            </w:pPr>
            <w:r w:rsidRPr="00DB52DE">
              <w:rPr>
                <w:b/>
                <w:bCs/>
                <w:color w:val="000000" w:themeColor="text1"/>
                <w:sz w:val="24"/>
                <w:szCs w:val="24"/>
              </w:rPr>
              <w:t>Sensory Fidgets</w:t>
            </w:r>
          </w:p>
          <w:p w14:paraId="6AEBC40B" w14:textId="3E88E964" w:rsidR="00DB52DE" w:rsidRDefault="00DB52DE" w:rsidP="00DB52DE">
            <w:pPr>
              <w:pStyle w:val="p3"/>
              <w:rPr>
                <w:color w:val="000000" w:themeColor="text1"/>
                <w:sz w:val="20"/>
                <w:szCs w:val="20"/>
              </w:rPr>
            </w:pPr>
            <w:r w:rsidRPr="00E35B10">
              <w:rPr>
                <w:noProof/>
              </w:rPr>
              <w:drawing>
                <wp:inline distT="0" distB="0" distL="0" distR="0" wp14:anchorId="256E745A" wp14:editId="19725E10">
                  <wp:extent cx="2000250" cy="1263571"/>
                  <wp:effectExtent l="0" t="0" r="0" b="0"/>
                  <wp:docPr id="18" name="Content Placeholder 5" descr="Logo&#10;&#10;Description automatically generated">
                    <a:extLst xmlns:a="http://schemas.openxmlformats.org/drawingml/2006/main">
                      <a:ext uri="{FF2B5EF4-FFF2-40B4-BE49-F238E27FC236}">
                        <a16:creationId xmlns:a16="http://schemas.microsoft.com/office/drawing/2014/main" id="{464F0BC7-2083-4544-9EEC-4D9E9EFD1D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Logo&#10;&#10;Description automatically generated">
                            <a:extLst>
                              <a:ext uri="{FF2B5EF4-FFF2-40B4-BE49-F238E27FC236}">
                                <a16:creationId xmlns:a16="http://schemas.microsoft.com/office/drawing/2014/main" id="{464F0BC7-2083-4544-9EEC-4D9E9EFD1DD0}"/>
                              </a:ext>
                            </a:extLst>
                          </pic:cNvPr>
                          <pic:cNvPicPr>
                            <a:picLocks noGrp="1" noChangeAspect="1"/>
                          </pic:cNvPicPr>
                        </pic:nvPicPr>
                        <pic:blipFill rotWithShape="1">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rcRect t="7544" b="13761"/>
                          <a:stretch/>
                        </pic:blipFill>
                        <pic:spPr bwMode="auto">
                          <a:xfrm>
                            <a:off x="0" y="0"/>
                            <a:ext cx="2013903" cy="1272196"/>
                          </a:xfrm>
                          <a:prstGeom prst="rect">
                            <a:avLst/>
                          </a:prstGeom>
                          <a:ln>
                            <a:noFill/>
                          </a:ln>
                          <a:effectLst/>
                          <a:extLst>
                            <a:ext uri="{53640926-AAD7-44D8-BBD7-CCE9431645EC}">
                              <a14:shadowObscured xmlns:a14="http://schemas.microsoft.com/office/drawing/2010/main"/>
                            </a:ext>
                          </a:extLst>
                        </pic:spPr>
                      </pic:pic>
                    </a:graphicData>
                  </a:graphic>
                </wp:inline>
              </w:drawing>
            </w:r>
          </w:p>
          <w:p w14:paraId="0FE0730F" w14:textId="6855368D" w:rsidR="00DB52DE" w:rsidRDefault="00DB52DE" w:rsidP="00DB52DE">
            <w:pPr>
              <w:pStyle w:val="p3"/>
              <w:rPr>
                <w:color w:val="000000" w:themeColor="text1"/>
                <w:sz w:val="20"/>
                <w:szCs w:val="20"/>
              </w:rPr>
            </w:pPr>
          </w:p>
        </w:tc>
        <w:tc>
          <w:tcPr>
            <w:tcW w:w="4505" w:type="dxa"/>
          </w:tcPr>
          <w:p w14:paraId="51DA336D" w14:textId="77777777" w:rsidR="00DB52DE" w:rsidRDefault="00DB52DE" w:rsidP="00DB52DE">
            <w:pPr>
              <w:pStyle w:val="p3"/>
              <w:rPr>
                <w:color w:val="000000" w:themeColor="text1"/>
                <w:sz w:val="20"/>
                <w:szCs w:val="20"/>
              </w:rPr>
            </w:pPr>
          </w:p>
          <w:p w14:paraId="30AACFCE" w14:textId="3AF3B7C9" w:rsidR="00DB52DE" w:rsidRDefault="00DB52DE" w:rsidP="00DB52DE">
            <w:pPr>
              <w:pStyle w:val="p3"/>
              <w:rPr>
                <w:color w:val="000000" w:themeColor="text1"/>
                <w:sz w:val="20"/>
                <w:szCs w:val="20"/>
              </w:rPr>
            </w:pPr>
            <w:r>
              <w:rPr>
                <w:color w:val="000000" w:themeColor="text1"/>
                <w:sz w:val="20"/>
                <w:szCs w:val="20"/>
              </w:rPr>
              <w:t>Your text here</w:t>
            </w:r>
          </w:p>
        </w:tc>
      </w:tr>
      <w:tr w:rsidR="00DB52DE" w14:paraId="081A1BF0" w14:textId="77777777" w:rsidTr="00DB52DE">
        <w:tc>
          <w:tcPr>
            <w:tcW w:w="4505" w:type="dxa"/>
          </w:tcPr>
          <w:p w14:paraId="7DF7E177" w14:textId="1F3FB294" w:rsidR="00DB52DE" w:rsidRDefault="00DB52DE" w:rsidP="00DB52DE">
            <w:pPr>
              <w:pStyle w:val="p3"/>
              <w:rPr>
                <w:color w:val="000000" w:themeColor="text1"/>
                <w:sz w:val="20"/>
                <w:szCs w:val="20"/>
              </w:rPr>
            </w:pPr>
          </w:p>
          <w:p w14:paraId="69B28BB0" w14:textId="6DFC196D" w:rsidR="00DB52DE" w:rsidRPr="00DB52DE" w:rsidRDefault="00DB52DE" w:rsidP="00DB52DE">
            <w:pPr>
              <w:pStyle w:val="p3"/>
              <w:jc w:val="center"/>
              <w:rPr>
                <w:b/>
                <w:bCs/>
                <w:color w:val="000000" w:themeColor="text1"/>
                <w:sz w:val="24"/>
                <w:szCs w:val="24"/>
              </w:rPr>
            </w:pPr>
            <w:r w:rsidRPr="00DB52DE">
              <w:rPr>
                <w:b/>
                <w:bCs/>
                <w:color w:val="000000" w:themeColor="text1"/>
                <w:sz w:val="24"/>
                <w:szCs w:val="24"/>
              </w:rPr>
              <w:t>Distraction Items</w:t>
            </w:r>
          </w:p>
          <w:p w14:paraId="51551684" w14:textId="77777777" w:rsidR="00DB52DE" w:rsidRDefault="00DB52DE" w:rsidP="00DB52DE">
            <w:pPr>
              <w:pStyle w:val="p3"/>
              <w:rPr>
                <w:color w:val="000000" w:themeColor="text1"/>
                <w:sz w:val="20"/>
                <w:szCs w:val="20"/>
              </w:rPr>
            </w:pPr>
          </w:p>
          <w:p w14:paraId="650C1F83" w14:textId="4AC89B39" w:rsidR="00DB52DE" w:rsidRDefault="00DB52DE" w:rsidP="00DB52DE">
            <w:pPr>
              <w:pStyle w:val="p3"/>
              <w:rPr>
                <w:color w:val="000000" w:themeColor="text1"/>
                <w:sz w:val="20"/>
                <w:szCs w:val="20"/>
              </w:rPr>
            </w:pPr>
            <w:r w:rsidRPr="00E35B10">
              <w:rPr>
                <w:noProof/>
              </w:rPr>
              <w:drawing>
                <wp:inline distT="0" distB="0" distL="0" distR="0" wp14:anchorId="0CF7C755" wp14:editId="18A6B164">
                  <wp:extent cx="2000250" cy="1263571"/>
                  <wp:effectExtent l="0" t="0" r="0" b="0"/>
                  <wp:docPr id="19" name="Content Placeholder 5" descr="Logo&#10;&#10;Description automatically generated">
                    <a:extLst xmlns:a="http://schemas.openxmlformats.org/drawingml/2006/main">
                      <a:ext uri="{FF2B5EF4-FFF2-40B4-BE49-F238E27FC236}">
                        <a16:creationId xmlns:a16="http://schemas.microsoft.com/office/drawing/2014/main" id="{464F0BC7-2083-4544-9EEC-4D9E9EFD1D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Logo&#10;&#10;Description automatically generated">
                            <a:extLst>
                              <a:ext uri="{FF2B5EF4-FFF2-40B4-BE49-F238E27FC236}">
                                <a16:creationId xmlns:a16="http://schemas.microsoft.com/office/drawing/2014/main" id="{464F0BC7-2083-4544-9EEC-4D9E9EFD1DD0}"/>
                              </a:ext>
                            </a:extLst>
                          </pic:cNvPr>
                          <pic:cNvPicPr>
                            <a:picLocks noGrp="1" noChangeAspect="1"/>
                          </pic:cNvPicPr>
                        </pic:nvPicPr>
                        <pic:blipFill rotWithShape="1">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rcRect t="7544" b="13761"/>
                          <a:stretch/>
                        </pic:blipFill>
                        <pic:spPr bwMode="auto">
                          <a:xfrm>
                            <a:off x="0" y="0"/>
                            <a:ext cx="2013903" cy="1272196"/>
                          </a:xfrm>
                          <a:prstGeom prst="rect">
                            <a:avLst/>
                          </a:prstGeom>
                          <a:ln>
                            <a:noFill/>
                          </a:ln>
                          <a:effectLst/>
                          <a:extLst>
                            <a:ext uri="{53640926-AAD7-44D8-BBD7-CCE9431645EC}">
                              <a14:shadowObscured xmlns:a14="http://schemas.microsoft.com/office/drawing/2010/main"/>
                            </a:ext>
                          </a:extLst>
                        </pic:spPr>
                      </pic:pic>
                    </a:graphicData>
                  </a:graphic>
                </wp:inline>
              </w:drawing>
            </w:r>
          </w:p>
          <w:p w14:paraId="38484908" w14:textId="484DA051" w:rsidR="00DB52DE" w:rsidRDefault="00DB52DE" w:rsidP="00DB52DE">
            <w:pPr>
              <w:pStyle w:val="p3"/>
              <w:rPr>
                <w:color w:val="000000" w:themeColor="text1"/>
                <w:sz w:val="20"/>
                <w:szCs w:val="20"/>
              </w:rPr>
            </w:pPr>
          </w:p>
        </w:tc>
        <w:tc>
          <w:tcPr>
            <w:tcW w:w="4505" w:type="dxa"/>
          </w:tcPr>
          <w:p w14:paraId="1B62ECD9" w14:textId="77777777" w:rsidR="00DB52DE" w:rsidRDefault="00DB52DE" w:rsidP="00DB52DE">
            <w:pPr>
              <w:pStyle w:val="p3"/>
              <w:rPr>
                <w:color w:val="000000" w:themeColor="text1"/>
                <w:sz w:val="20"/>
                <w:szCs w:val="20"/>
              </w:rPr>
            </w:pPr>
          </w:p>
          <w:p w14:paraId="48268070" w14:textId="3D24EF70" w:rsidR="00DB52DE" w:rsidRDefault="00DB52DE" w:rsidP="00DB52DE">
            <w:pPr>
              <w:pStyle w:val="p3"/>
              <w:rPr>
                <w:color w:val="000000" w:themeColor="text1"/>
                <w:sz w:val="20"/>
                <w:szCs w:val="20"/>
              </w:rPr>
            </w:pPr>
            <w:r>
              <w:rPr>
                <w:color w:val="000000" w:themeColor="text1"/>
                <w:sz w:val="20"/>
                <w:szCs w:val="20"/>
              </w:rPr>
              <w:t>Your text here</w:t>
            </w:r>
          </w:p>
        </w:tc>
      </w:tr>
      <w:tr w:rsidR="00DB52DE" w14:paraId="10B2CE79" w14:textId="77777777" w:rsidTr="00DB52DE">
        <w:trPr>
          <w:trHeight w:val="2979"/>
        </w:trPr>
        <w:tc>
          <w:tcPr>
            <w:tcW w:w="4505" w:type="dxa"/>
          </w:tcPr>
          <w:p w14:paraId="550A2B30" w14:textId="77777777" w:rsidR="00DB52DE" w:rsidRDefault="00DB52DE" w:rsidP="00DB52DE">
            <w:pPr>
              <w:pStyle w:val="p3"/>
              <w:rPr>
                <w:color w:val="000000" w:themeColor="text1"/>
                <w:sz w:val="20"/>
                <w:szCs w:val="20"/>
              </w:rPr>
            </w:pPr>
          </w:p>
          <w:p w14:paraId="68771416" w14:textId="12475164" w:rsidR="00DB52DE" w:rsidRPr="00DB52DE" w:rsidRDefault="00DB52DE" w:rsidP="00DB52DE">
            <w:pPr>
              <w:pStyle w:val="p3"/>
              <w:jc w:val="center"/>
              <w:rPr>
                <w:b/>
                <w:bCs/>
                <w:color w:val="000000" w:themeColor="text1"/>
                <w:sz w:val="24"/>
                <w:szCs w:val="24"/>
              </w:rPr>
            </w:pPr>
            <w:r w:rsidRPr="00DB52DE">
              <w:rPr>
                <w:b/>
                <w:bCs/>
                <w:color w:val="000000" w:themeColor="text1"/>
                <w:sz w:val="24"/>
                <w:szCs w:val="24"/>
              </w:rPr>
              <w:t>System Organisers</w:t>
            </w:r>
          </w:p>
          <w:p w14:paraId="4A57029F" w14:textId="0227C3AE" w:rsidR="00DB52DE" w:rsidRDefault="00DB52DE" w:rsidP="00DB52DE">
            <w:pPr>
              <w:pStyle w:val="p3"/>
              <w:rPr>
                <w:color w:val="000000" w:themeColor="text1"/>
                <w:sz w:val="20"/>
                <w:szCs w:val="20"/>
              </w:rPr>
            </w:pPr>
            <w:r w:rsidRPr="00E35B10">
              <w:rPr>
                <w:noProof/>
              </w:rPr>
              <w:drawing>
                <wp:inline distT="0" distB="0" distL="0" distR="0" wp14:anchorId="0524FCEB" wp14:editId="770779B1">
                  <wp:extent cx="2000250" cy="1263571"/>
                  <wp:effectExtent l="0" t="0" r="0" b="0"/>
                  <wp:docPr id="20" name="Content Placeholder 5" descr="Logo&#10;&#10;Description automatically generated">
                    <a:extLst xmlns:a="http://schemas.openxmlformats.org/drawingml/2006/main">
                      <a:ext uri="{FF2B5EF4-FFF2-40B4-BE49-F238E27FC236}">
                        <a16:creationId xmlns:a16="http://schemas.microsoft.com/office/drawing/2014/main" id="{464F0BC7-2083-4544-9EEC-4D9E9EFD1D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Logo&#10;&#10;Description automatically generated">
                            <a:extLst>
                              <a:ext uri="{FF2B5EF4-FFF2-40B4-BE49-F238E27FC236}">
                                <a16:creationId xmlns:a16="http://schemas.microsoft.com/office/drawing/2014/main" id="{464F0BC7-2083-4544-9EEC-4D9E9EFD1DD0}"/>
                              </a:ext>
                            </a:extLst>
                          </pic:cNvPr>
                          <pic:cNvPicPr>
                            <a:picLocks noGrp="1" noChangeAspect="1"/>
                          </pic:cNvPicPr>
                        </pic:nvPicPr>
                        <pic:blipFill rotWithShape="1">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rcRect t="7544" b="13761"/>
                          <a:stretch/>
                        </pic:blipFill>
                        <pic:spPr bwMode="auto">
                          <a:xfrm>
                            <a:off x="0" y="0"/>
                            <a:ext cx="2013903" cy="1272196"/>
                          </a:xfrm>
                          <a:prstGeom prst="rect">
                            <a:avLst/>
                          </a:prstGeom>
                          <a:ln>
                            <a:noFill/>
                          </a:ln>
                          <a:effectLst/>
                          <a:extLst>
                            <a:ext uri="{53640926-AAD7-44D8-BBD7-CCE9431645EC}">
                              <a14:shadowObscured xmlns:a14="http://schemas.microsoft.com/office/drawing/2010/main"/>
                            </a:ext>
                          </a:extLst>
                        </pic:spPr>
                      </pic:pic>
                    </a:graphicData>
                  </a:graphic>
                </wp:inline>
              </w:drawing>
            </w:r>
          </w:p>
          <w:p w14:paraId="6CAE7218" w14:textId="2288BDC0" w:rsidR="00DB52DE" w:rsidRDefault="00DB52DE" w:rsidP="00DB52DE">
            <w:pPr>
              <w:pStyle w:val="p3"/>
              <w:rPr>
                <w:color w:val="000000" w:themeColor="text1"/>
                <w:sz w:val="20"/>
                <w:szCs w:val="20"/>
              </w:rPr>
            </w:pPr>
          </w:p>
        </w:tc>
        <w:tc>
          <w:tcPr>
            <w:tcW w:w="4505" w:type="dxa"/>
          </w:tcPr>
          <w:p w14:paraId="7246CF01" w14:textId="77777777" w:rsidR="00DB52DE" w:rsidRDefault="00DB52DE" w:rsidP="00DB52DE">
            <w:pPr>
              <w:pStyle w:val="p3"/>
              <w:rPr>
                <w:color w:val="000000" w:themeColor="text1"/>
                <w:sz w:val="20"/>
                <w:szCs w:val="20"/>
              </w:rPr>
            </w:pPr>
          </w:p>
          <w:p w14:paraId="7B5BED7D" w14:textId="21805BF7" w:rsidR="00DB52DE" w:rsidRDefault="00DB52DE" w:rsidP="00DB52DE">
            <w:pPr>
              <w:pStyle w:val="p3"/>
              <w:rPr>
                <w:color w:val="000000" w:themeColor="text1"/>
                <w:sz w:val="20"/>
                <w:szCs w:val="20"/>
              </w:rPr>
            </w:pPr>
            <w:r>
              <w:rPr>
                <w:color w:val="000000" w:themeColor="text1"/>
                <w:sz w:val="20"/>
                <w:szCs w:val="20"/>
              </w:rPr>
              <w:t>Your text here</w:t>
            </w:r>
          </w:p>
        </w:tc>
      </w:tr>
    </w:tbl>
    <w:p w14:paraId="1F6187CE" w14:textId="6C4CD10D" w:rsidR="00DB52DE" w:rsidRDefault="00DB52DE">
      <w:pPr>
        <w:rPr>
          <w:rFonts w:ascii="Hind" w:hAnsi="Hind" w:cs="Times New Roman"/>
          <w:color w:val="000000" w:themeColor="text1"/>
          <w:sz w:val="20"/>
          <w:szCs w:val="20"/>
          <w:lang w:eastAsia="en-GB"/>
        </w:rPr>
      </w:pPr>
      <w:r>
        <w:rPr>
          <w:color w:val="000000" w:themeColor="text1"/>
          <w:sz w:val="20"/>
          <w:szCs w:val="20"/>
        </w:rPr>
        <w:br w:type="page"/>
      </w:r>
    </w:p>
    <w:p w14:paraId="6BBF036B" w14:textId="6A0B0034" w:rsidR="00356687" w:rsidRDefault="000B4581" w:rsidP="00661C01">
      <w:pPr>
        <w:pStyle w:val="p3"/>
        <w:rPr>
          <w:color w:val="000000" w:themeColor="text1"/>
          <w:sz w:val="20"/>
          <w:szCs w:val="20"/>
        </w:rPr>
      </w:pPr>
      <w:r w:rsidRPr="000B4581">
        <w:rPr>
          <w:noProof/>
          <w:color w:val="000000" w:themeColor="text1"/>
          <w:sz w:val="20"/>
          <w:szCs w:val="20"/>
        </w:rPr>
        <w:lastRenderedPageBreak/>
        <mc:AlternateContent>
          <mc:Choice Requires="wps">
            <w:drawing>
              <wp:anchor distT="45720" distB="45720" distL="114300" distR="114300" simplePos="0" relativeHeight="251668480" behindDoc="0" locked="0" layoutInCell="1" allowOverlap="1" wp14:anchorId="6340943D" wp14:editId="3B473956">
                <wp:simplePos x="0" y="0"/>
                <wp:positionH relativeFrom="column">
                  <wp:posOffset>742315</wp:posOffset>
                </wp:positionH>
                <wp:positionV relativeFrom="paragraph">
                  <wp:posOffset>0</wp:posOffset>
                </wp:positionV>
                <wp:extent cx="4982845" cy="1404620"/>
                <wp:effectExtent l="0" t="0" r="27305" b="2730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845" cy="1404620"/>
                        </a:xfrm>
                        <a:prstGeom prst="rect">
                          <a:avLst/>
                        </a:prstGeom>
                        <a:solidFill>
                          <a:srgbClr val="FFFFFF"/>
                        </a:solidFill>
                        <a:ln w="9525">
                          <a:solidFill>
                            <a:srgbClr val="000000"/>
                          </a:solidFill>
                          <a:miter lim="800000"/>
                          <a:headEnd/>
                          <a:tailEnd/>
                        </a:ln>
                      </wps:spPr>
                      <wps:txbx>
                        <w:txbxContent>
                          <w:p w14:paraId="29EB7DCA" w14:textId="3FCFD32F" w:rsidR="000B4581" w:rsidRPr="000B4581" w:rsidRDefault="000B4581">
                            <w:pPr>
                              <w:rPr>
                                <w:b/>
                                <w:bCs/>
                              </w:rPr>
                            </w:pPr>
                            <w:r w:rsidRPr="000B4581">
                              <w:rPr>
                                <w:b/>
                                <w:bCs/>
                              </w:rPr>
                              <w:t>Desk-a-cise Flashcards</w:t>
                            </w:r>
                            <w:r>
                              <w:rPr>
                                <w:b/>
                                <w:bCs/>
                              </w:rPr>
                              <w:t>:</w:t>
                            </w:r>
                            <w:r w:rsidRPr="000B4581">
                              <w:rPr>
                                <w:b/>
                                <w:bCs/>
                              </w:rPr>
                              <w:t xml:space="preserve"> </w:t>
                            </w:r>
                          </w:p>
                          <w:p w14:paraId="2174892E" w14:textId="4C99E83B" w:rsidR="000B4581" w:rsidRDefault="000B4581">
                            <w:r>
                              <w:t>Subtle move breaks for when you need to be more alert, but want to stay in the room or lesson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40943D" id="_x0000_s1030" type="#_x0000_t202" style="position:absolute;margin-left:58.45pt;margin-top:0;width:392.3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">
                <v:textbox style="mso-fit-shape-to-text:t">
                  <w:txbxContent>
                    <w:p w14:paraId="29EB7DCA" w14:textId="3FCFD32F" w:rsidR="000B4581" w:rsidRPr="000B4581" w:rsidRDefault="000B4581">
                      <w:pPr>
                        <w:rPr>
                          <w:b/>
                          <w:bCs/>
                        </w:rPr>
                      </w:pPr>
                      <w:r w:rsidRPr="000B4581">
                        <w:rPr>
                          <w:b/>
                          <w:bCs/>
                        </w:rPr>
                        <w:t>Desk-a-cise Flashcards</w:t>
                      </w:r>
                      <w:r>
                        <w:rPr>
                          <w:b/>
                          <w:bCs/>
                        </w:rPr>
                        <w:t>:</w:t>
                      </w:r>
                      <w:r w:rsidRPr="000B4581">
                        <w:rPr>
                          <w:b/>
                          <w:bCs/>
                        </w:rPr>
                        <w:t xml:space="preserve"> </w:t>
                      </w:r>
                    </w:p>
                    <w:p w14:paraId="2174892E" w14:textId="4C99E83B" w:rsidR="000B4581" w:rsidRDefault="000B4581">
                      <w:r>
                        <w:t>Subtle move breaks for when you need to be more alert, but want to stay in the room or lesson</w:t>
                      </w:r>
                    </w:p>
                  </w:txbxContent>
                </v:textbox>
                <w10:wrap type="square"/>
              </v:shape>
            </w:pict>
          </mc:Fallback>
        </mc:AlternateContent>
      </w:r>
    </w:p>
    <w:p w14:paraId="7DA474E6" w14:textId="366F7AC6" w:rsidR="00356687" w:rsidRDefault="00DB52DE" w:rsidP="00661C01">
      <w:pPr>
        <w:pStyle w:val="p3"/>
        <w:rPr>
          <w:color w:val="000000" w:themeColor="text1"/>
          <w:sz w:val="20"/>
          <w:szCs w:val="20"/>
        </w:rPr>
      </w:pPr>
      <w:r>
        <w:rPr>
          <w:noProof/>
          <w:color w:val="000000" w:themeColor="text1"/>
          <w:sz w:val="20"/>
          <w:szCs w:val="20"/>
        </w:rPr>
        <w:drawing>
          <wp:anchor distT="0" distB="0" distL="114300" distR="114300" simplePos="0" relativeHeight="251666432" behindDoc="0" locked="0" layoutInCell="1" allowOverlap="1" wp14:anchorId="259F891D" wp14:editId="224C9A82">
            <wp:simplePos x="914400" y="1117600"/>
            <wp:positionH relativeFrom="column">
              <wp:align>left</wp:align>
            </wp:positionH>
            <wp:positionV relativeFrom="paragraph">
              <wp:align>top</wp:align>
            </wp:positionV>
            <wp:extent cx="488950" cy="488950"/>
            <wp:effectExtent l="0" t="0" r="0" b="6350"/>
            <wp:wrapSquare wrapText="bothSides"/>
            <wp:docPr id="16" name="Graphic 16"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Scissors"/>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488950" cy="488950"/>
                    </a:xfrm>
                    <a:prstGeom prst="rect">
                      <a:avLst/>
                    </a:prstGeom>
                  </pic:spPr>
                </pic:pic>
              </a:graphicData>
            </a:graphic>
          </wp:anchor>
        </w:drawing>
      </w:r>
    </w:p>
    <w:tbl>
      <w:tblPr>
        <w:tblStyle w:val="TableGrid"/>
        <w:tblW w:w="0" w:type="auto"/>
        <w:tblLook w:val="04A0" w:firstRow="1" w:lastRow="0" w:firstColumn="1" w:lastColumn="0" w:noHBand="0" w:noVBand="1"/>
      </w:tblPr>
      <w:tblGrid>
        <w:gridCol w:w="3646"/>
        <w:gridCol w:w="3325"/>
      </w:tblGrid>
      <w:tr w:rsidR="00DB6CD1" w14:paraId="206A9267" w14:textId="77777777" w:rsidTr="00DB52DE">
        <w:trPr>
          <w:trHeight w:val="2620"/>
        </w:trPr>
        <w:tc>
          <w:tcPr>
            <w:tcW w:w="3646" w:type="dxa"/>
          </w:tcPr>
          <w:p w14:paraId="5371A3E9" w14:textId="6CDA0F5F" w:rsidR="00DB6CD1" w:rsidRDefault="00DB6CD1" w:rsidP="00661C01">
            <w:pPr>
              <w:pStyle w:val="p3"/>
              <w:rPr>
                <w:color w:val="000000" w:themeColor="text1"/>
                <w:sz w:val="20"/>
                <w:szCs w:val="20"/>
              </w:rPr>
            </w:pPr>
            <w:r>
              <w:rPr>
                <w:noProof/>
                <w:color w:val="000000" w:themeColor="text1"/>
                <w:sz w:val="20"/>
                <w:szCs w:val="20"/>
              </w:rPr>
              <w:drawing>
                <wp:inline distT="0" distB="0" distL="0" distR="0" wp14:anchorId="06F69913" wp14:editId="30DCE063">
                  <wp:extent cx="1911350" cy="1663700"/>
                  <wp:effectExtent l="0" t="0" r="0" b="0"/>
                  <wp:docPr id="9" name="Picture 9" descr="A picture containing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ress&#10;&#10;Description automatically generated"/>
                          <pic:cNvPicPr/>
                        </pic:nvPicPr>
                        <pic:blipFill rotWithShape="1">
                          <a:blip r:embed="rId13">
                            <a:extLst>
                              <a:ext uri="{BEBA8EAE-BF5A-486C-A8C5-ECC9F3942E4B}">
                                <a14:imgProps xmlns:a14="http://schemas.microsoft.com/office/drawing/2010/main">
                                  <a14:imgLayer r:embed="rId14">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l="14414" t="18243" r="17793" b="11937"/>
                          <a:stretch/>
                        </pic:blipFill>
                        <pic:spPr bwMode="auto">
                          <a:xfrm>
                            <a:off x="0" y="0"/>
                            <a:ext cx="1911350" cy="1663700"/>
                          </a:xfrm>
                          <a:prstGeom prst="rect">
                            <a:avLst/>
                          </a:prstGeom>
                          <a:ln>
                            <a:noFill/>
                          </a:ln>
                          <a:extLst>
                            <a:ext uri="{53640926-AAD7-44D8-BBD7-CCE9431645EC}">
                              <a14:shadowObscured xmlns:a14="http://schemas.microsoft.com/office/drawing/2010/main"/>
                            </a:ext>
                          </a:extLst>
                        </pic:spPr>
                      </pic:pic>
                    </a:graphicData>
                  </a:graphic>
                </wp:inline>
              </w:drawing>
            </w:r>
          </w:p>
          <w:p w14:paraId="371B7941" w14:textId="71C6FC71" w:rsidR="00DB6CD1" w:rsidRPr="00DB6CD1" w:rsidRDefault="00DB6CD1" w:rsidP="00DB6CD1">
            <w:pPr>
              <w:pStyle w:val="p3"/>
              <w:jc w:val="center"/>
              <w:rPr>
                <w:b/>
                <w:bCs/>
                <w:color w:val="000000" w:themeColor="text1"/>
                <w:sz w:val="22"/>
                <w:szCs w:val="22"/>
              </w:rPr>
            </w:pPr>
            <w:r w:rsidRPr="00DB6CD1">
              <w:rPr>
                <w:b/>
                <w:bCs/>
                <w:color w:val="000000" w:themeColor="text1"/>
                <w:sz w:val="22"/>
                <w:szCs w:val="22"/>
              </w:rPr>
              <w:t>Fingertip Press</w:t>
            </w:r>
          </w:p>
        </w:tc>
        <w:tc>
          <w:tcPr>
            <w:tcW w:w="3325" w:type="dxa"/>
          </w:tcPr>
          <w:p w14:paraId="381E9191" w14:textId="77777777" w:rsidR="00DB6CD1" w:rsidRDefault="00DB52DE" w:rsidP="00DB52DE">
            <w:pPr>
              <w:pStyle w:val="p3"/>
              <w:numPr>
                <w:ilvl w:val="0"/>
                <w:numId w:val="7"/>
              </w:numPr>
              <w:rPr>
                <w:color w:val="000000" w:themeColor="text1"/>
                <w:sz w:val="20"/>
                <w:szCs w:val="20"/>
              </w:rPr>
            </w:pPr>
            <w:r>
              <w:rPr>
                <w:color w:val="000000" w:themeColor="text1"/>
                <w:sz w:val="20"/>
                <w:szCs w:val="20"/>
              </w:rPr>
              <w:t>Place fingertips together</w:t>
            </w:r>
          </w:p>
          <w:p w14:paraId="50F79BE4" w14:textId="77777777" w:rsidR="00DB52DE" w:rsidRDefault="00DB52DE" w:rsidP="00DB52DE">
            <w:pPr>
              <w:pStyle w:val="p3"/>
              <w:numPr>
                <w:ilvl w:val="0"/>
                <w:numId w:val="7"/>
              </w:numPr>
              <w:rPr>
                <w:color w:val="000000" w:themeColor="text1"/>
                <w:sz w:val="20"/>
                <w:szCs w:val="20"/>
              </w:rPr>
            </w:pPr>
            <w:r>
              <w:rPr>
                <w:color w:val="000000" w:themeColor="text1"/>
                <w:sz w:val="20"/>
                <w:szCs w:val="20"/>
              </w:rPr>
              <w:t>Push fingers firmly against each other</w:t>
            </w:r>
          </w:p>
          <w:p w14:paraId="7BABB8D0" w14:textId="00798B28" w:rsidR="00DB52DE" w:rsidRDefault="00DB52DE" w:rsidP="00DB52DE">
            <w:pPr>
              <w:pStyle w:val="p3"/>
              <w:numPr>
                <w:ilvl w:val="0"/>
                <w:numId w:val="7"/>
              </w:numPr>
              <w:rPr>
                <w:color w:val="000000" w:themeColor="text1"/>
                <w:sz w:val="20"/>
                <w:szCs w:val="20"/>
              </w:rPr>
            </w:pPr>
            <w:r>
              <w:rPr>
                <w:color w:val="000000" w:themeColor="text1"/>
                <w:sz w:val="20"/>
                <w:szCs w:val="20"/>
              </w:rPr>
              <w:t>You should feel some tension in the muscles in your forearms</w:t>
            </w:r>
          </w:p>
          <w:p w14:paraId="49D2DDE6" w14:textId="77777777" w:rsidR="00DB52DE" w:rsidRDefault="00DB52DE" w:rsidP="00DB52DE">
            <w:pPr>
              <w:pStyle w:val="p3"/>
              <w:numPr>
                <w:ilvl w:val="0"/>
                <w:numId w:val="7"/>
              </w:numPr>
              <w:rPr>
                <w:color w:val="000000" w:themeColor="text1"/>
                <w:sz w:val="20"/>
                <w:szCs w:val="20"/>
              </w:rPr>
            </w:pPr>
            <w:r>
              <w:rPr>
                <w:color w:val="000000" w:themeColor="text1"/>
                <w:sz w:val="20"/>
                <w:szCs w:val="20"/>
              </w:rPr>
              <w:t>Hold for up to 5 seconds</w:t>
            </w:r>
          </w:p>
          <w:p w14:paraId="34078AF4" w14:textId="6D00CB0F" w:rsidR="00DB52DE" w:rsidRDefault="00DB52DE" w:rsidP="00DB52DE">
            <w:pPr>
              <w:pStyle w:val="p3"/>
              <w:numPr>
                <w:ilvl w:val="0"/>
                <w:numId w:val="7"/>
              </w:numPr>
              <w:rPr>
                <w:color w:val="000000" w:themeColor="text1"/>
                <w:sz w:val="20"/>
                <w:szCs w:val="20"/>
              </w:rPr>
            </w:pPr>
            <w:r>
              <w:rPr>
                <w:color w:val="000000" w:themeColor="text1"/>
                <w:sz w:val="20"/>
                <w:szCs w:val="20"/>
              </w:rPr>
              <w:t>Repeat</w:t>
            </w:r>
          </w:p>
        </w:tc>
      </w:tr>
      <w:tr w:rsidR="00DB6CD1" w14:paraId="47EFD205" w14:textId="77777777" w:rsidTr="00DB52DE">
        <w:trPr>
          <w:trHeight w:val="238"/>
        </w:trPr>
        <w:tc>
          <w:tcPr>
            <w:tcW w:w="3646" w:type="dxa"/>
          </w:tcPr>
          <w:p w14:paraId="722EFF01" w14:textId="08A3C172" w:rsidR="00DB6CD1" w:rsidRDefault="00DB6CD1" w:rsidP="00661C01">
            <w:pPr>
              <w:pStyle w:val="p3"/>
              <w:rPr>
                <w:color w:val="000000" w:themeColor="text1"/>
                <w:sz w:val="20"/>
                <w:szCs w:val="20"/>
              </w:rPr>
            </w:pPr>
            <w:r>
              <w:rPr>
                <w:noProof/>
                <w:color w:val="000000" w:themeColor="text1"/>
                <w:sz w:val="20"/>
                <w:szCs w:val="20"/>
              </w:rPr>
              <w:drawing>
                <wp:inline distT="0" distB="0" distL="0" distR="0" wp14:anchorId="47666F8E" wp14:editId="30A970C7">
                  <wp:extent cx="1775025" cy="1676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5">
                            <a:extLst>
                              <a:ext uri="{BEBA8EAE-BF5A-486C-A8C5-ECC9F3942E4B}">
                                <a14:imgProps xmlns:a14="http://schemas.microsoft.com/office/drawing/2010/main">
                                  <a14:imgLayer r:embed="rId16">
                                    <a14:imgEffect>
                                      <a14:saturation sat="66000"/>
                                    </a14:imgEffect>
                                  </a14:imgLayer>
                                </a14:imgProps>
                              </a:ext>
                              <a:ext uri="{28A0092B-C50C-407E-A947-70E740481C1C}">
                                <a14:useLocalDpi xmlns:a14="http://schemas.microsoft.com/office/drawing/2010/main" val="0"/>
                              </a:ext>
                            </a:extLst>
                          </a:blip>
                          <a:srcRect l="26469" t="7480" r="7310" b="19933"/>
                          <a:stretch/>
                        </pic:blipFill>
                        <pic:spPr bwMode="auto">
                          <a:xfrm>
                            <a:off x="0" y="0"/>
                            <a:ext cx="1790437" cy="1690955"/>
                          </a:xfrm>
                          <a:prstGeom prst="rect">
                            <a:avLst/>
                          </a:prstGeom>
                          <a:ln>
                            <a:noFill/>
                          </a:ln>
                          <a:extLst>
                            <a:ext uri="{53640926-AAD7-44D8-BBD7-CCE9431645EC}">
                              <a14:shadowObscured xmlns:a14="http://schemas.microsoft.com/office/drawing/2010/main"/>
                            </a:ext>
                          </a:extLst>
                        </pic:spPr>
                      </pic:pic>
                    </a:graphicData>
                  </a:graphic>
                </wp:inline>
              </w:drawing>
            </w:r>
          </w:p>
          <w:p w14:paraId="337F3224" w14:textId="1ADBB26F" w:rsidR="00DB6CD1" w:rsidRPr="00DB6CD1" w:rsidRDefault="00DB6CD1" w:rsidP="00DB6CD1">
            <w:pPr>
              <w:pStyle w:val="p3"/>
              <w:jc w:val="center"/>
              <w:rPr>
                <w:b/>
                <w:bCs/>
                <w:color w:val="000000" w:themeColor="text1"/>
                <w:sz w:val="24"/>
                <w:szCs w:val="24"/>
              </w:rPr>
            </w:pPr>
            <w:r w:rsidRPr="00DB6CD1">
              <w:rPr>
                <w:b/>
                <w:bCs/>
                <w:color w:val="000000" w:themeColor="text1"/>
                <w:sz w:val="24"/>
                <w:szCs w:val="24"/>
              </w:rPr>
              <w:t xml:space="preserve">Finger </w:t>
            </w:r>
            <w:r>
              <w:rPr>
                <w:b/>
                <w:bCs/>
                <w:color w:val="000000" w:themeColor="text1"/>
                <w:sz w:val="24"/>
                <w:szCs w:val="24"/>
              </w:rPr>
              <w:t>H</w:t>
            </w:r>
            <w:r w:rsidRPr="00DB6CD1">
              <w:rPr>
                <w:b/>
                <w:bCs/>
                <w:color w:val="000000" w:themeColor="text1"/>
                <w:sz w:val="24"/>
                <w:szCs w:val="24"/>
              </w:rPr>
              <w:t>ook Pulls</w:t>
            </w:r>
          </w:p>
        </w:tc>
        <w:tc>
          <w:tcPr>
            <w:tcW w:w="3325" w:type="dxa"/>
          </w:tcPr>
          <w:p w14:paraId="5F6BC7DC" w14:textId="77777777" w:rsidR="00DB6CD1" w:rsidRDefault="00DB52DE" w:rsidP="00DB52DE">
            <w:pPr>
              <w:pStyle w:val="p3"/>
              <w:numPr>
                <w:ilvl w:val="0"/>
                <w:numId w:val="8"/>
              </w:numPr>
              <w:rPr>
                <w:color w:val="000000" w:themeColor="text1"/>
                <w:sz w:val="20"/>
                <w:szCs w:val="20"/>
              </w:rPr>
            </w:pPr>
            <w:r>
              <w:rPr>
                <w:color w:val="000000" w:themeColor="text1"/>
                <w:sz w:val="20"/>
                <w:szCs w:val="20"/>
              </w:rPr>
              <w:t>Make a ‘hook’ shape with the fingers of each hand</w:t>
            </w:r>
          </w:p>
          <w:p w14:paraId="667D1D6C" w14:textId="77777777" w:rsidR="00DB52DE" w:rsidRDefault="00DB52DE" w:rsidP="00DB52DE">
            <w:pPr>
              <w:pStyle w:val="p3"/>
              <w:numPr>
                <w:ilvl w:val="0"/>
                <w:numId w:val="8"/>
              </w:numPr>
              <w:rPr>
                <w:color w:val="000000" w:themeColor="text1"/>
                <w:sz w:val="20"/>
                <w:szCs w:val="20"/>
              </w:rPr>
            </w:pPr>
            <w:r>
              <w:rPr>
                <w:color w:val="000000" w:themeColor="text1"/>
                <w:sz w:val="20"/>
                <w:szCs w:val="20"/>
              </w:rPr>
              <w:t>Link hands together</w:t>
            </w:r>
          </w:p>
          <w:p w14:paraId="68DE9F2F" w14:textId="44B15F6B" w:rsidR="00DB52DE" w:rsidRDefault="00DB52DE" w:rsidP="00DB52DE">
            <w:pPr>
              <w:pStyle w:val="p3"/>
              <w:numPr>
                <w:ilvl w:val="0"/>
                <w:numId w:val="8"/>
              </w:numPr>
              <w:rPr>
                <w:color w:val="000000" w:themeColor="text1"/>
                <w:sz w:val="20"/>
                <w:szCs w:val="20"/>
              </w:rPr>
            </w:pPr>
            <w:r>
              <w:rPr>
                <w:color w:val="000000" w:themeColor="text1"/>
                <w:sz w:val="20"/>
                <w:szCs w:val="20"/>
              </w:rPr>
              <w:t>Pull outwards (keeping hands linked)</w:t>
            </w:r>
          </w:p>
          <w:p w14:paraId="38F48754" w14:textId="6FC2173B" w:rsidR="00DB52DE" w:rsidRPr="00DB52DE" w:rsidRDefault="00DB52DE" w:rsidP="00DB52DE">
            <w:pPr>
              <w:pStyle w:val="p3"/>
              <w:numPr>
                <w:ilvl w:val="0"/>
                <w:numId w:val="8"/>
              </w:numPr>
              <w:rPr>
                <w:color w:val="000000" w:themeColor="text1"/>
                <w:sz w:val="20"/>
                <w:szCs w:val="20"/>
              </w:rPr>
            </w:pPr>
            <w:r>
              <w:rPr>
                <w:color w:val="000000" w:themeColor="text1"/>
                <w:sz w:val="20"/>
                <w:szCs w:val="20"/>
              </w:rPr>
              <w:t>You should feel some tension in the muscles in your shoulders</w:t>
            </w:r>
          </w:p>
          <w:p w14:paraId="3F8DBDF1" w14:textId="77777777" w:rsidR="00DB52DE" w:rsidRDefault="00DB52DE" w:rsidP="00DB52DE">
            <w:pPr>
              <w:pStyle w:val="p3"/>
              <w:numPr>
                <w:ilvl w:val="0"/>
                <w:numId w:val="8"/>
              </w:numPr>
              <w:rPr>
                <w:color w:val="000000" w:themeColor="text1"/>
                <w:sz w:val="20"/>
                <w:szCs w:val="20"/>
              </w:rPr>
            </w:pPr>
            <w:r>
              <w:rPr>
                <w:color w:val="000000" w:themeColor="text1"/>
                <w:sz w:val="20"/>
                <w:szCs w:val="20"/>
              </w:rPr>
              <w:t>Hold for up 5 seconds</w:t>
            </w:r>
          </w:p>
          <w:p w14:paraId="31B355D0" w14:textId="3BBCA7A9" w:rsidR="00DB52DE" w:rsidRDefault="00DB52DE" w:rsidP="00DB52DE">
            <w:pPr>
              <w:pStyle w:val="p3"/>
              <w:numPr>
                <w:ilvl w:val="0"/>
                <w:numId w:val="8"/>
              </w:numPr>
              <w:rPr>
                <w:color w:val="000000" w:themeColor="text1"/>
                <w:sz w:val="20"/>
                <w:szCs w:val="20"/>
              </w:rPr>
            </w:pPr>
            <w:r>
              <w:rPr>
                <w:color w:val="000000" w:themeColor="text1"/>
                <w:sz w:val="20"/>
                <w:szCs w:val="20"/>
              </w:rPr>
              <w:t>Repeat</w:t>
            </w:r>
          </w:p>
        </w:tc>
      </w:tr>
      <w:tr w:rsidR="00DB6CD1" w14:paraId="63ACFC75" w14:textId="77777777" w:rsidTr="00DB52DE">
        <w:trPr>
          <w:trHeight w:val="238"/>
        </w:trPr>
        <w:tc>
          <w:tcPr>
            <w:tcW w:w="3646" w:type="dxa"/>
          </w:tcPr>
          <w:p w14:paraId="19765326" w14:textId="4C2D2E98" w:rsidR="00DB6CD1" w:rsidRDefault="00DB6CD1" w:rsidP="00661C01">
            <w:pPr>
              <w:pStyle w:val="p3"/>
              <w:rPr>
                <w:color w:val="000000" w:themeColor="text1"/>
                <w:sz w:val="20"/>
                <w:szCs w:val="20"/>
              </w:rPr>
            </w:pPr>
            <w:r>
              <w:rPr>
                <w:noProof/>
                <w:color w:val="000000" w:themeColor="text1"/>
                <w:sz w:val="20"/>
                <w:szCs w:val="20"/>
              </w:rPr>
              <w:drawing>
                <wp:inline distT="0" distB="0" distL="0" distR="0" wp14:anchorId="7C614C90" wp14:editId="62791AA8">
                  <wp:extent cx="1970701" cy="1606550"/>
                  <wp:effectExtent l="0" t="0" r="0" b="0"/>
                  <wp:docPr id="12" name="Picture 12"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linedrawing&#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979470" cy="1613699"/>
                          </a:xfrm>
                          <a:prstGeom prst="rect">
                            <a:avLst/>
                          </a:prstGeom>
                        </pic:spPr>
                      </pic:pic>
                    </a:graphicData>
                  </a:graphic>
                </wp:inline>
              </w:drawing>
            </w:r>
          </w:p>
          <w:p w14:paraId="5658F244" w14:textId="2D23E755" w:rsidR="00DB6CD1" w:rsidRPr="00DB6CD1" w:rsidRDefault="00DB6CD1" w:rsidP="00DB6CD1">
            <w:pPr>
              <w:pStyle w:val="p3"/>
              <w:jc w:val="center"/>
              <w:rPr>
                <w:b/>
                <w:bCs/>
                <w:color w:val="000000" w:themeColor="text1"/>
                <w:sz w:val="24"/>
                <w:szCs w:val="24"/>
              </w:rPr>
            </w:pPr>
            <w:r w:rsidRPr="00DB6CD1">
              <w:rPr>
                <w:b/>
                <w:bCs/>
                <w:color w:val="000000" w:themeColor="text1"/>
                <w:sz w:val="24"/>
                <w:szCs w:val="24"/>
              </w:rPr>
              <w:t>Heel Raises</w:t>
            </w:r>
          </w:p>
        </w:tc>
        <w:tc>
          <w:tcPr>
            <w:tcW w:w="3325" w:type="dxa"/>
          </w:tcPr>
          <w:p w14:paraId="7BE5D149" w14:textId="77777777" w:rsidR="00DB6CD1" w:rsidRDefault="00DB52DE" w:rsidP="00DB6CD1">
            <w:pPr>
              <w:pStyle w:val="p3"/>
              <w:numPr>
                <w:ilvl w:val="0"/>
                <w:numId w:val="6"/>
              </w:numPr>
              <w:rPr>
                <w:color w:val="000000" w:themeColor="text1"/>
                <w:sz w:val="20"/>
                <w:szCs w:val="20"/>
              </w:rPr>
            </w:pPr>
            <w:r>
              <w:rPr>
                <w:color w:val="000000" w:themeColor="text1"/>
                <w:sz w:val="20"/>
                <w:szCs w:val="20"/>
              </w:rPr>
              <w:t>Sit with both feet flat on the floor</w:t>
            </w:r>
          </w:p>
          <w:p w14:paraId="0ABCB6DF" w14:textId="77777777" w:rsidR="00DB52DE" w:rsidRDefault="00DB52DE" w:rsidP="00DB6CD1">
            <w:pPr>
              <w:pStyle w:val="p3"/>
              <w:numPr>
                <w:ilvl w:val="0"/>
                <w:numId w:val="6"/>
              </w:numPr>
              <w:rPr>
                <w:color w:val="000000" w:themeColor="text1"/>
                <w:sz w:val="20"/>
                <w:szCs w:val="20"/>
              </w:rPr>
            </w:pPr>
            <w:r>
              <w:rPr>
                <w:color w:val="000000" w:themeColor="text1"/>
                <w:sz w:val="20"/>
                <w:szCs w:val="20"/>
              </w:rPr>
              <w:t>Raise one (or both) heel(s)off the floor so on tiptoes</w:t>
            </w:r>
          </w:p>
          <w:p w14:paraId="1934D957" w14:textId="77777777" w:rsidR="00DB52DE" w:rsidRDefault="00DB52DE" w:rsidP="00DB6CD1">
            <w:pPr>
              <w:pStyle w:val="p3"/>
              <w:numPr>
                <w:ilvl w:val="0"/>
                <w:numId w:val="6"/>
              </w:numPr>
              <w:rPr>
                <w:color w:val="000000" w:themeColor="text1"/>
                <w:sz w:val="20"/>
                <w:szCs w:val="20"/>
              </w:rPr>
            </w:pPr>
            <w:r>
              <w:rPr>
                <w:color w:val="000000" w:themeColor="text1"/>
                <w:sz w:val="20"/>
                <w:szCs w:val="20"/>
              </w:rPr>
              <w:t>Hold and lower</w:t>
            </w:r>
          </w:p>
          <w:p w14:paraId="631406C6" w14:textId="77777777" w:rsidR="00DB52DE" w:rsidRDefault="00DB52DE" w:rsidP="00DB6CD1">
            <w:pPr>
              <w:pStyle w:val="p3"/>
              <w:numPr>
                <w:ilvl w:val="0"/>
                <w:numId w:val="6"/>
              </w:numPr>
              <w:rPr>
                <w:color w:val="000000" w:themeColor="text1"/>
                <w:sz w:val="20"/>
                <w:szCs w:val="20"/>
              </w:rPr>
            </w:pPr>
            <w:r>
              <w:rPr>
                <w:color w:val="000000" w:themeColor="text1"/>
                <w:sz w:val="20"/>
                <w:szCs w:val="20"/>
              </w:rPr>
              <w:t>Repeat</w:t>
            </w:r>
          </w:p>
          <w:p w14:paraId="2D52FC7C" w14:textId="6F93F616" w:rsidR="00DB52DE" w:rsidRDefault="00DB52DE" w:rsidP="00DB52DE">
            <w:pPr>
              <w:pStyle w:val="p3"/>
              <w:rPr>
                <w:color w:val="000000" w:themeColor="text1"/>
                <w:sz w:val="20"/>
                <w:szCs w:val="20"/>
              </w:rPr>
            </w:pPr>
          </w:p>
        </w:tc>
      </w:tr>
      <w:tr w:rsidR="00DB6CD1" w14:paraId="1EEB0E72" w14:textId="77777777" w:rsidTr="00DB52DE">
        <w:trPr>
          <w:trHeight w:val="238"/>
        </w:trPr>
        <w:tc>
          <w:tcPr>
            <w:tcW w:w="3646" w:type="dxa"/>
          </w:tcPr>
          <w:p w14:paraId="689CA2E7" w14:textId="22EFF671" w:rsidR="00DB6CD1" w:rsidRDefault="00DB6CD1" w:rsidP="00661C01">
            <w:pPr>
              <w:pStyle w:val="p3"/>
              <w:rPr>
                <w:color w:val="000000" w:themeColor="text1"/>
                <w:sz w:val="20"/>
                <w:szCs w:val="20"/>
              </w:rPr>
            </w:pPr>
            <w:r>
              <w:rPr>
                <w:noProof/>
                <w:color w:val="000000" w:themeColor="text1"/>
                <w:sz w:val="20"/>
                <w:szCs w:val="20"/>
              </w:rPr>
              <w:drawing>
                <wp:inline distT="0" distB="0" distL="0" distR="0" wp14:anchorId="7CEB4F21" wp14:editId="6F52471E">
                  <wp:extent cx="1882482" cy="2122744"/>
                  <wp:effectExtent l="0" t="5715"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8">
                            <a:extLst>
                              <a:ext uri="{28A0092B-C50C-407E-A947-70E740481C1C}">
                                <a14:useLocalDpi xmlns:a14="http://schemas.microsoft.com/office/drawing/2010/main" val="0"/>
                              </a:ext>
                            </a:extLst>
                          </a:blip>
                          <a:srcRect l="17512" t="4334" r="5487"/>
                          <a:stretch/>
                        </pic:blipFill>
                        <pic:spPr bwMode="auto">
                          <a:xfrm rot="5400000">
                            <a:off x="0" y="0"/>
                            <a:ext cx="1890246" cy="2131498"/>
                          </a:xfrm>
                          <a:prstGeom prst="rect">
                            <a:avLst/>
                          </a:prstGeom>
                          <a:ln>
                            <a:noFill/>
                          </a:ln>
                          <a:extLst>
                            <a:ext uri="{53640926-AAD7-44D8-BBD7-CCE9431645EC}">
                              <a14:shadowObscured xmlns:a14="http://schemas.microsoft.com/office/drawing/2010/main"/>
                            </a:ext>
                          </a:extLst>
                        </pic:spPr>
                      </pic:pic>
                    </a:graphicData>
                  </a:graphic>
                </wp:inline>
              </w:drawing>
            </w:r>
          </w:p>
          <w:p w14:paraId="7E5E056B" w14:textId="18F2A482" w:rsidR="00DB6CD1" w:rsidRPr="00DB6CD1" w:rsidRDefault="00DB6CD1" w:rsidP="00DB6CD1">
            <w:pPr>
              <w:pStyle w:val="p3"/>
              <w:jc w:val="center"/>
              <w:rPr>
                <w:b/>
                <w:bCs/>
                <w:color w:val="000000" w:themeColor="text1"/>
                <w:sz w:val="24"/>
                <w:szCs w:val="24"/>
              </w:rPr>
            </w:pPr>
            <w:r w:rsidRPr="00DB6CD1">
              <w:rPr>
                <w:b/>
                <w:bCs/>
                <w:color w:val="000000" w:themeColor="text1"/>
                <w:sz w:val="24"/>
                <w:szCs w:val="24"/>
              </w:rPr>
              <w:t>Link and Pull</w:t>
            </w:r>
          </w:p>
        </w:tc>
        <w:tc>
          <w:tcPr>
            <w:tcW w:w="3325" w:type="dxa"/>
          </w:tcPr>
          <w:p w14:paraId="3B428AE2" w14:textId="3915ED29" w:rsidR="00DB6CD1" w:rsidRDefault="00DB6CD1" w:rsidP="00DB6CD1">
            <w:pPr>
              <w:pStyle w:val="p3"/>
              <w:numPr>
                <w:ilvl w:val="0"/>
                <w:numId w:val="5"/>
              </w:numPr>
              <w:rPr>
                <w:color w:val="000000" w:themeColor="text1"/>
                <w:sz w:val="20"/>
                <w:szCs w:val="20"/>
              </w:rPr>
            </w:pPr>
            <w:r>
              <w:rPr>
                <w:color w:val="000000" w:themeColor="text1"/>
                <w:sz w:val="20"/>
                <w:szCs w:val="20"/>
              </w:rPr>
              <w:t>Touch index finger to thumb</w:t>
            </w:r>
            <w:r w:rsidR="00DB52DE">
              <w:rPr>
                <w:color w:val="000000" w:themeColor="text1"/>
                <w:sz w:val="20"/>
                <w:szCs w:val="20"/>
              </w:rPr>
              <w:t xml:space="preserve">, </w:t>
            </w:r>
            <w:r>
              <w:rPr>
                <w:color w:val="000000" w:themeColor="text1"/>
                <w:sz w:val="20"/>
                <w:szCs w:val="20"/>
              </w:rPr>
              <w:t xml:space="preserve">forming a </w:t>
            </w:r>
            <w:r w:rsidR="00DB52DE">
              <w:rPr>
                <w:color w:val="000000" w:themeColor="text1"/>
                <w:sz w:val="20"/>
                <w:szCs w:val="20"/>
              </w:rPr>
              <w:t>‘</w:t>
            </w:r>
            <w:r>
              <w:rPr>
                <w:color w:val="000000" w:themeColor="text1"/>
                <w:sz w:val="20"/>
                <w:szCs w:val="20"/>
              </w:rPr>
              <w:t>circle</w:t>
            </w:r>
            <w:r w:rsidR="00DB52DE">
              <w:rPr>
                <w:color w:val="000000" w:themeColor="text1"/>
                <w:sz w:val="20"/>
                <w:szCs w:val="20"/>
              </w:rPr>
              <w:t>’</w:t>
            </w:r>
            <w:r>
              <w:rPr>
                <w:color w:val="000000" w:themeColor="text1"/>
                <w:sz w:val="20"/>
                <w:szCs w:val="20"/>
              </w:rPr>
              <w:t xml:space="preserve"> </w:t>
            </w:r>
          </w:p>
          <w:p w14:paraId="6F564F35" w14:textId="0CA70B2A" w:rsidR="00DB6CD1" w:rsidRDefault="00DB6CD1" w:rsidP="00DB6CD1">
            <w:pPr>
              <w:pStyle w:val="p3"/>
              <w:numPr>
                <w:ilvl w:val="0"/>
                <w:numId w:val="5"/>
              </w:numPr>
              <w:rPr>
                <w:color w:val="000000" w:themeColor="text1"/>
                <w:sz w:val="20"/>
                <w:szCs w:val="20"/>
              </w:rPr>
            </w:pPr>
            <w:r>
              <w:rPr>
                <w:color w:val="000000" w:themeColor="text1"/>
                <w:sz w:val="20"/>
                <w:szCs w:val="20"/>
              </w:rPr>
              <w:t>Touch thumb to index finger on other hand inside th</w:t>
            </w:r>
            <w:r w:rsidR="00DB52DE">
              <w:rPr>
                <w:color w:val="000000" w:themeColor="text1"/>
                <w:sz w:val="20"/>
                <w:szCs w:val="20"/>
              </w:rPr>
              <w:t>is</w:t>
            </w:r>
            <w:r>
              <w:rPr>
                <w:color w:val="000000" w:themeColor="text1"/>
                <w:sz w:val="20"/>
                <w:szCs w:val="20"/>
              </w:rPr>
              <w:t xml:space="preserve"> </w:t>
            </w:r>
            <w:r w:rsidR="00DB52DE">
              <w:rPr>
                <w:color w:val="000000" w:themeColor="text1"/>
                <w:sz w:val="20"/>
                <w:szCs w:val="20"/>
              </w:rPr>
              <w:t>‘</w:t>
            </w:r>
            <w:r>
              <w:rPr>
                <w:color w:val="000000" w:themeColor="text1"/>
                <w:sz w:val="20"/>
                <w:szCs w:val="20"/>
              </w:rPr>
              <w:t>circle</w:t>
            </w:r>
            <w:r w:rsidR="00DB52DE">
              <w:rPr>
                <w:color w:val="000000" w:themeColor="text1"/>
                <w:sz w:val="20"/>
                <w:szCs w:val="20"/>
              </w:rPr>
              <w:t>’</w:t>
            </w:r>
            <w:r>
              <w:rPr>
                <w:color w:val="000000" w:themeColor="text1"/>
                <w:sz w:val="20"/>
                <w:szCs w:val="20"/>
              </w:rPr>
              <w:t xml:space="preserve"> </w:t>
            </w:r>
            <w:r w:rsidR="00DB52DE">
              <w:rPr>
                <w:color w:val="000000" w:themeColor="text1"/>
                <w:sz w:val="20"/>
                <w:szCs w:val="20"/>
              </w:rPr>
              <w:t xml:space="preserve">so hands are </w:t>
            </w:r>
            <w:r>
              <w:rPr>
                <w:color w:val="000000" w:themeColor="text1"/>
                <w:sz w:val="20"/>
                <w:szCs w:val="20"/>
              </w:rPr>
              <w:t>linked</w:t>
            </w:r>
          </w:p>
          <w:p w14:paraId="38E4592D" w14:textId="1FCD2EAB" w:rsidR="00DB6CD1" w:rsidRDefault="00DB52DE" w:rsidP="00DB6CD1">
            <w:pPr>
              <w:pStyle w:val="p3"/>
              <w:numPr>
                <w:ilvl w:val="0"/>
                <w:numId w:val="5"/>
              </w:numPr>
              <w:rPr>
                <w:color w:val="000000" w:themeColor="text1"/>
                <w:sz w:val="20"/>
                <w:szCs w:val="20"/>
              </w:rPr>
            </w:pPr>
            <w:r>
              <w:rPr>
                <w:color w:val="000000" w:themeColor="text1"/>
                <w:sz w:val="20"/>
                <w:szCs w:val="20"/>
              </w:rPr>
              <w:t>Pull outwards</w:t>
            </w:r>
            <w:r w:rsidR="00DB6CD1">
              <w:rPr>
                <w:color w:val="000000" w:themeColor="text1"/>
                <w:sz w:val="20"/>
                <w:szCs w:val="20"/>
              </w:rPr>
              <w:t xml:space="preserve">, keeping </w:t>
            </w:r>
            <w:r>
              <w:rPr>
                <w:color w:val="000000" w:themeColor="text1"/>
                <w:sz w:val="20"/>
                <w:szCs w:val="20"/>
              </w:rPr>
              <w:t>fingers linked</w:t>
            </w:r>
          </w:p>
          <w:p w14:paraId="7802CFCE" w14:textId="79AAC69B" w:rsidR="00DB6CD1" w:rsidRPr="00DB52DE" w:rsidRDefault="00DB6CD1" w:rsidP="00DB52DE">
            <w:pPr>
              <w:pStyle w:val="p3"/>
              <w:numPr>
                <w:ilvl w:val="0"/>
                <w:numId w:val="5"/>
              </w:numPr>
              <w:rPr>
                <w:color w:val="000000" w:themeColor="text1"/>
                <w:sz w:val="20"/>
                <w:szCs w:val="20"/>
              </w:rPr>
            </w:pPr>
            <w:r>
              <w:rPr>
                <w:color w:val="000000" w:themeColor="text1"/>
                <w:sz w:val="20"/>
                <w:szCs w:val="20"/>
              </w:rPr>
              <w:t xml:space="preserve">Hold </w:t>
            </w:r>
            <w:r w:rsidR="00DB52DE">
              <w:rPr>
                <w:color w:val="000000" w:themeColor="text1"/>
                <w:sz w:val="20"/>
                <w:szCs w:val="20"/>
              </w:rPr>
              <w:t>(</w:t>
            </w:r>
            <w:r>
              <w:rPr>
                <w:color w:val="000000" w:themeColor="text1"/>
                <w:sz w:val="20"/>
                <w:szCs w:val="20"/>
              </w:rPr>
              <w:t>5 seconds</w:t>
            </w:r>
            <w:r w:rsidR="00DB52DE">
              <w:rPr>
                <w:color w:val="000000" w:themeColor="text1"/>
                <w:sz w:val="20"/>
                <w:szCs w:val="20"/>
              </w:rPr>
              <w:t>) and repeat</w:t>
            </w:r>
          </w:p>
        </w:tc>
      </w:tr>
    </w:tbl>
    <w:p w14:paraId="22765791" w14:textId="0FF21324" w:rsidR="00356687" w:rsidRDefault="00356687" w:rsidP="00661C01">
      <w:pPr>
        <w:pStyle w:val="p3"/>
        <w:rPr>
          <w:color w:val="000000" w:themeColor="text1"/>
          <w:sz w:val="20"/>
          <w:szCs w:val="20"/>
        </w:rPr>
      </w:pPr>
    </w:p>
    <w:p w14:paraId="6E35537A" w14:textId="3BBA6D49" w:rsidR="00356687" w:rsidRDefault="00356687" w:rsidP="00661C01">
      <w:pPr>
        <w:pStyle w:val="p3"/>
        <w:rPr>
          <w:color w:val="000000" w:themeColor="text1"/>
          <w:sz w:val="20"/>
          <w:szCs w:val="20"/>
        </w:rPr>
      </w:pPr>
    </w:p>
    <w:p w14:paraId="6B7EAE6E" w14:textId="79FF6A53" w:rsidR="00356687" w:rsidRDefault="00DB52DE" w:rsidP="00661C01">
      <w:pPr>
        <w:pStyle w:val="p3"/>
        <w:rPr>
          <w:color w:val="000000" w:themeColor="text1"/>
          <w:sz w:val="20"/>
          <w:szCs w:val="20"/>
        </w:rPr>
      </w:pPr>
      <w:r w:rsidRPr="00DB52DE">
        <w:rPr>
          <w:noProof/>
          <w:color w:val="000000" w:themeColor="text1"/>
          <w:sz w:val="20"/>
          <w:szCs w:val="20"/>
        </w:rPr>
        <mc:AlternateContent>
          <mc:Choice Requires="wps">
            <w:drawing>
              <wp:anchor distT="45720" distB="45720" distL="114300" distR="114300" simplePos="0" relativeHeight="251665408" behindDoc="0" locked="0" layoutInCell="1" allowOverlap="1" wp14:anchorId="329E9940" wp14:editId="40E17246">
                <wp:simplePos x="0" y="0"/>
                <wp:positionH relativeFrom="column">
                  <wp:posOffset>3120390</wp:posOffset>
                </wp:positionH>
                <wp:positionV relativeFrom="paragraph">
                  <wp:posOffset>71755</wp:posOffset>
                </wp:positionV>
                <wp:extent cx="2360930" cy="1404620"/>
                <wp:effectExtent l="0" t="0" r="22860" b="1143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BB64AFF" w14:textId="428EB92B" w:rsidR="00DB52DE" w:rsidRDefault="00882594" w:rsidP="00DB52DE">
                            <w:pPr>
                              <w:ind w:left="720" w:hanging="360"/>
                            </w:pPr>
                            <w:r>
                              <w:t>How to m</w:t>
                            </w:r>
                            <w:r w:rsidR="00DB52DE">
                              <w:t>ake a portable guide:</w:t>
                            </w:r>
                          </w:p>
                          <w:p w14:paraId="3747BA5A" w14:textId="3FDA9ACD" w:rsidR="00DB52DE" w:rsidRDefault="00DB52DE" w:rsidP="00DB52DE">
                            <w:pPr>
                              <w:pStyle w:val="ListParagraph"/>
                              <w:numPr>
                                <w:ilvl w:val="0"/>
                                <w:numId w:val="10"/>
                              </w:numPr>
                            </w:pPr>
                            <w:r>
                              <w:t xml:space="preserve">Cut </w:t>
                            </w:r>
                            <w:r w:rsidR="00882594">
                              <w:t>each resource table into ‘rows’</w:t>
                            </w:r>
                          </w:p>
                          <w:p w14:paraId="0E33FCEC" w14:textId="282C4E60" w:rsidR="00DB52DE" w:rsidRDefault="00DB52DE" w:rsidP="00DB52DE">
                            <w:pPr>
                              <w:pStyle w:val="ListParagraph"/>
                              <w:numPr>
                                <w:ilvl w:val="0"/>
                                <w:numId w:val="10"/>
                              </w:numPr>
                            </w:pPr>
                            <w:r>
                              <w:t>Fold in half</w:t>
                            </w:r>
                          </w:p>
                          <w:p w14:paraId="46C77617" w14:textId="4BE442BA" w:rsidR="00DB52DE" w:rsidRDefault="00DB52DE" w:rsidP="00DB52DE">
                            <w:pPr>
                              <w:pStyle w:val="ListParagraph"/>
                              <w:numPr>
                                <w:ilvl w:val="0"/>
                                <w:numId w:val="10"/>
                              </w:numPr>
                            </w:pPr>
                            <w:r>
                              <w:t>Laminate</w:t>
                            </w:r>
                          </w:p>
                          <w:p w14:paraId="0EE0C94B" w14:textId="49CABD2B" w:rsidR="00DB52DE" w:rsidRDefault="00DB52DE" w:rsidP="00DB52DE">
                            <w:pPr>
                              <w:pStyle w:val="ListParagraph"/>
                              <w:numPr>
                                <w:ilvl w:val="0"/>
                                <w:numId w:val="10"/>
                              </w:numPr>
                            </w:pPr>
                            <w:r>
                              <w:t>Hole punch</w:t>
                            </w:r>
                          </w:p>
                          <w:p w14:paraId="01C7FCDB" w14:textId="52C303F8" w:rsidR="00DB52DE" w:rsidRDefault="00DB52DE" w:rsidP="00DB52DE">
                            <w:pPr>
                              <w:pStyle w:val="ListParagraph"/>
                              <w:numPr>
                                <w:ilvl w:val="0"/>
                                <w:numId w:val="10"/>
                              </w:numPr>
                            </w:pPr>
                            <w:r>
                              <w:t>Attach to a key chain</w:t>
                            </w:r>
                          </w:p>
                          <w:p w14:paraId="1E7C25BA" w14:textId="15F1B8A6" w:rsidR="00DB52DE" w:rsidRDefault="00DB52DE" w:rsidP="00DB52DE">
                            <w:r>
                              <w:t>Your school or college may have a laminator. Ask support staff to help you make th</w:t>
                            </w:r>
                            <w:r w:rsidR="00882594">
                              <w:t>ese</w:t>
                            </w:r>
                            <w:r>
                              <w:t xml:space="preserve"> resource</w:t>
                            </w:r>
                            <w:r w:rsidR="00882594">
                              <w:t>s</w:t>
                            </w:r>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9E9940" id="_x0000_s1031" type="#_x0000_t202" style="position:absolute;margin-left:245.7pt;margin-top:5.65pt;width:185.9pt;height:110.6pt;z-index:25166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XQdKAIAAE0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">
                <v:textbox style="mso-fit-shape-to-text:t">
                  <w:txbxContent>
                    <w:p w14:paraId="3BB64AFF" w14:textId="428EB92B" w:rsidR="00DB52DE" w:rsidRDefault="00882594" w:rsidP="00DB52DE">
                      <w:pPr>
                        <w:ind w:left="720" w:hanging="360"/>
                      </w:pPr>
                      <w:r>
                        <w:t>How to m</w:t>
                      </w:r>
                      <w:r w:rsidR="00DB52DE">
                        <w:t>ake a portable guide:</w:t>
                      </w:r>
                    </w:p>
                    <w:p w14:paraId="3747BA5A" w14:textId="3FDA9ACD" w:rsidR="00DB52DE" w:rsidRDefault="00DB52DE" w:rsidP="00DB52DE">
                      <w:pPr>
                        <w:pStyle w:val="ListParagraph"/>
                        <w:numPr>
                          <w:ilvl w:val="0"/>
                          <w:numId w:val="10"/>
                        </w:numPr>
                      </w:pPr>
                      <w:r>
                        <w:t xml:space="preserve">Cut </w:t>
                      </w:r>
                      <w:r w:rsidR="00882594">
                        <w:t>each resource table into ‘rows’</w:t>
                      </w:r>
                    </w:p>
                    <w:p w14:paraId="0E33FCEC" w14:textId="282C4E60" w:rsidR="00DB52DE" w:rsidRDefault="00DB52DE" w:rsidP="00DB52DE">
                      <w:pPr>
                        <w:pStyle w:val="ListParagraph"/>
                        <w:numPr>
                          <w:ilvl w:val="0"/>
                          <w:numId w:val="10"/>
                        </w:numPr>
                      </w:pPr>
                      <w:r>
                        <w:t>Fold in half</w:t>
                      </w:r>
                    </w:p>
                    <w:p w14:paraId="46C77617" w14:textId="4BE442BA" w:rsidR="00DB52DE" w:rsidRDefault="00DB52DE" w:rsidP="00DB52DE">
                      <w:pPr>
                        <w:pStyle w:val="ListParagraph"/>
                        <w:numPr>
                          <w:ilvl w:val="0"/>
                          <w:numId w:val="10"/>
                        </w:numPr>
                      </w:pPr>
                      <w:r>
                        <w:t>Laminate</w:t>
                      </w:r>
                    </w:p>
                    <w:p w14:paraId="0EE0C94B" w14:textId="49CABD2B" w:rsidR="00DB52DE" w:rsidRDefault="00DB52DE" w:rsidP="00DB52DE">
                      <w:pPr>
                        <w:pStyle w:val="ListParagraph"/>
                        <w:numPr>
                          <w:ilvl w:val="0"/>
                          <w:numId w:val="10"/>
                        </w:numPr>
                      </w:pPr>
                      <w:r>
                        <w:t>Hole punch</w:t>
                      </w:r>
                    </w:p>
                    <w:p w14:paraId="01C7FCDB" w14:textId="52C303F8" w:rsidR="00DB52DE" w:rsidRDefault="00DB52DE" w:rsidP="00DB52DE">
                      <w:pPr>
                        <w:pStyle w:val="ListParagraph"/>
                        <w:numPr>
                          <w:ilvl w:val="0"/>
                          <w:numId w:val="10"/>
                        </w:numPr>
                      </w:pPr>
                      <w:r>
                        <w:t>Attach to a key chain</w:t>
                      </w:r>
                    </w:p>
                    <w:p w14:paraId="1E7C25BA" w14:textId="15F1B8A6" w:rsidR="00DB52DE" w:rsidRDefault="00DB52DE" w:rsidP="00DB52DE">
                      <w:r>
                        <w:t>Your school or college may have a laminator. Ask support staff to help you make th</w:t>
                      </w:r>
                      <w:r w:rsidR="00882594">
                        <w:t>ese</w:t>
                      </w:r>
                      <w:r>
                        <w:t xml:space="preserve"> resource</w:t>
                      </w:r>
                      <w:r w:rsidR="00882594">
                        <w:t>s</w:t>
                      </w:r>
                      <w:r>
                        <w:t>!</w:t>
                      </w:r>
                    </w:p>
                  </w:txbxContent>
                </v:textbox>
                <w10:wrap type="square"/>
              </v:shape>
            </w:pict>
          </mc:Fallback>
        </mc:AlternateContent>
      </w:r>
    </w:p>
    <w:p w14:paraId="113B0852" w14:textId="14BEABAB" w:rsidR="00356687" w:rsidRDefault="00DB52DE" w:rsidP="00661C01">
      <w:pPr>
        <w:pStyle w:val="p3"/>
        <w:rPr>
          <w:color w:val="000000" w:themeColor="text1"/>
          <w:sz w:val="20"/>
          <w:szCs w:val="20"/>
        </w:rPr>
      </w:pPr>
      <w:r>
        <w:rPr>
          <w:noProof/>
          <w:color w:val="000000" w:themeColor="text1"/>
          <w:sz w:val="20"/>
          <w:szCs w:val="20"/>
        </w:rPr>
        <w:drawing>
          <wp:inline distT="0" distB="0" distL="0" distR="0" wp14:anchorId="39FBB3D0" wp14:editId="132A157D">
            <wp:extent cx="2664534" cy="1612900"/>
            <wp:effectExtent l="0" t="0" r="2540" b="6350"/>
            <wp:docPr id="22" name="Picture 2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imeline&#10;&#10;Description automatically generated"/>
                    <pic:cNvPicPr/>
                  </pic:nvPicPr>
                  <pic:blipFill rotWithShape="1">
                    <a:blip r:embed="rId19">
                      <a:extLst>
                        <a:ext uri="{28A0092B-C50C-407E-A947-70E740481C1C}">
                          <a14:useLocalDpi xmlns:a14="http://schemas.microsoft.com/office/drawing/2010/main" val="0"/>
                        </a:ext>
                      </a:extLst>
                    </a:blip>
                    <a:srcRect t="11382" b="7908"/>
                    <a:stretch/>
                  </pic:blipFill>
                  <pic:spPr bwMode="auto">
                    <a:xfrm>
                      <a:off x="0" y="0"/>
                      <a:ext cx="2672405" cy="1617665"/>
                    </a:xfrm>
                    <a:prstGeom prst="rect">
                      <a:avLst/>
                    </a:prstGeom>
                    <a:ln>
                      <a:noFill/>
                    </a:ln>
                    <a:extLst>
                      <a:ext uri="{53640926-AAD7-44D8-BBD7-CCE9431645EC}">
                        <a14:shadowObscured xmlns:a14="http://schemas.microsoft.com/office/drawing/2010/main"/>
                      </a:ext>
                    </a:extLst>
                  </pic:spPr>
                </pic:pic>
              </a:graphicData>
            </a:graphic>
          </wp:inline>
        </w:drawing>
      </w:r>
    </w:p>
    <w:p w14:paraId="3CC0B5F6" w14:textId="5F9880C6" w:rsidR="00356687" w:rsidRDefault="00356687" w:rsidP="00661C01">
      <w:pPr>
        <w:pStyle w:val="p3"/>
        <w:rPr>
          <w:color w:val="000000" w:themeColor="text1"/>
          <w:sz w:val="20"/>
          <w:szCs w:val="20"/>
        </w:rPr>
      </w:pPr>
    </w:p>
    <w:p w14:paraId="78912589" w14:textId="32DF4005" w:rsidR="00DB52DE" w:rsidRDefault="00DB52DE" w:rsidP="00661C01">
      <w:pPr>
        <w:pStyle w:val="p3"/>
        <w:rPr>
          <w:color w:val="000000" w:themeColor="text1"/>
          <w:sz w:val="20"/>
          <w:szCs w:val="20"/>
        </w:rPr>
      </w:pPr>
    </w:p>
    <w:p w14:paraId="19C1B37B" w14:textId="35BCE5CF" w:rsidR="00DB52DE" w:rsidRDefault="00DB52DE" w:rsidP="00661C01">
      <w:pPr>
        <w:pStyle w:val="p3"/>
        <w:rPr>
          <w:color w:val="000000" w:themeColor="text1"/>
          <w:sz w:val="20"/>
          <w:szCs w:val="20"/>
        </w:rPr>
      </w:pPr>
    </w:p>
    <w:p w14:paraId="263A7B2F" w14:textId="2DC4B5DF" w:rsidR="00DB52DE" w:rsidRDefault="00DB52DE" w:rsidP="00661C01">
      <w:pPr>
        <w:pStyle w:val="p3"/>
        <w:rPr>
          <w:color w:val="000000" w:themeColor="text1"/>
          <w:sz w:val="20"/>
          <w:szCs w:val="20"/>
        </w:rPr>
      </w:pPr>
      <w:r>
        <w:rPr>
          <w:noProof/>
          <w:color w:val="000000" w:themeColor="text1"/>
          <w:sz w:val="20"/>
          <w:szCs w:val="20"/>
        </w:rPr>
        <w:drawing>
          <wp:inline distT="0" distB="0" distL="0" distR="0" wp14:anchorId="6AEA5ED0" wp14:editId="3C4451EA">
            <wp:extent cx="2552700" cy="2024932"/>
            <wp:effectExtent l="0" t="0" r="0" b="0"/>
            <wp:docPr id="23" name="Picture 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 letter&#10;&#10;Description automatically generated"/>
                    <pic:cNvPicPr/>
                  </pic:nvPicPr>
                  <pic:blipFill rotWithShape="1">
                    <a:blip r:embed="rId20">
                      <a:extLst>
                        <a:ext uri="{28A0092B-C50C-407E-A947-70E740481C1C}">
                          <a14:useLocalDpi xmlns:a14="http://schemas.microsoft.com/office/drawing/2010/main" val="0"/>
                        </a:ext>
                      </a:extLst>
                    </a:blip>
                    <a:srcRect l="3880" t="4434" r="5765"/>
                    <a:stretch/>
                  </pic:blipFill>
                  <pic:spPr bwMode="auto">
                    <a:xfrm>
                      <a:off x="0" y="0"/>
                      <a:ext cx="2556866" cy="2028237"/>
                    </a:xfrm>
                    <a:prstGeom prst="rect">
                      <a:avLst/>
                    </a:prstGeom>
                    <a:ln>
                      <a:noFill/>
                    </a:ln>
                    <a:extLst>
                      <a:ext uri="{53640926-AAD7-44D8-BBD7-CCE9431645EC}">
                        <a14:shadowObscured xmlns:a14="http://schemas.microsoft.com/office/drawing/2010/main"/>
                      </a:ext>
                    </a:extLst>
                  </pic:spPr>
                </pic:pic>
              </a:graphicData>
            </a:graphic>
          </wp:inline>
        </w:drawing>
      </w:r>
      <w:r w:rsidRPr="00DB52DE">
        <w:rPr>
          <w:noProof/>
          <w:color w:val="000000" w:themeColor="text1"/>
          <w:sz w:val="20"/>
          <w:szCs w:val="20"/>
        </w:rPr>
        <w:t xml:space="preserve"> </w:t>
      </w:r>
      <w:r>
        <w:rPr>
          <w:noProof/>
          <w:color w:val="000000" w:themeColor="text1"/>
          <w:sz w:val="20"/>
          <w:szCs w:val="20"/>
        </w:rPr>
        <w:drawing>
          <wp:inline distT="0" distB="0" distL="0" distR="0" wp14:anchorId="5D6E0B87" wp14:editId="0D71A7D0">
            <wp:extent cx="2306877" cy="1909445"/>
            <wp:effectExtent l="0" t="0" r="0" b="0"/>
            <wp:docPr id="25" name="Picture 25" descr="A picture containing indoor, strip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indoor, striped&#10;&#10;Description automatically generated"/>
                    <pic:cNvPicPr/>
                  </pic:nvPicPr>
                  <pic:blipFill rotWithShape="1">
                    <a:blip r:embed="rId21">
                      <a:extLst>
                        <a:ext uri="{28A0092B-C50C-407E-A947-70E740481C1C}">
                          <a14:useLocalDpi xmlns:a14="http://schemas.microsoft.com/office/drawing/2010/main" val="0"/>
                        </a:ext>
                      </a:extLst>
                    </a:blip>
                    <a:srcRect l="16963" t="20104" r="10643"/>
                    <a:stretch/>
                  </pic:blipFill>
                  <pic:spPr bwMode="auto">
                    <a:xfrm>
                      <a:off x="0" y="0"/>
                      <a:ext cx="2322117" cy="1922059"/>
                    </a:xfrm>
                    <a:prstGeom prst="rect">
                      <a:avLst/>
                    </a:prstGeom>
                    <a:ln>
                      <a:noFill/>
                    </a:ln>
                    <a:extLst>
                      <a:ext uri="{53640926-AAD7-44D8-BBD7-CCE9431645EC}">
                        <a14:shadowObscured xmlns:a14="http://schemas.microsoft.com/office/drawing/2010/main"/>
                      </a:ext>
                    </a:extLst>
                  </pic:spPr>
                </pic:pic>
              </a:graphicData>
            </a:graphic>
          </wp:inline>
        </w:drawing>
      </w:r>
    </w:p>
    <w:p w14:paraId="4C96E24F" w14:textId="31A60C59" w:rsidR="00DB52DE" w:rsidRDefault="00DB52DE" w:rsidP="00661C01">
      <w:pPr>
        <w:pStyle w:val="p3"/>
        <w:rPr>
          <w:color w:val="000000" w:themeColor="text1"/>
          <w:sz w:val="20"/>
          <w:szCs w:val="20"/>
        </w:rPr>
      </w:pPr>
      <w:r>
        <w:rPr>
          <w:noProof/>
          <w:color w:val="000000" w:themeColor="text1"/>
          <w:sz w:val="20"/>
          <w:szCs w:val="20"/>
        </w:rPr>
        <w:drawing>
          <wp:inline distT="0" distB="0" distL="0" distR="0" wp14:anchorId="490EBC28" wp14:editId="082A7BC0">
            <wp:extent cx="2822638" cy="1892184"/>
            <wp:effectExtent l="0" t="0" r="0" b="0"/>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rotWithShape="1">
                    <a:blip r:embed="rId22">
                      <a:extLst>
                        <a:ext uri="{28A0092B-C50C-407E-A947-70E740481C1C}">
                          <a14:useLocalDpi xmlns:a14="http://schemas.microsoft.com/office/drawing/2010/main" val="0"/>
                        </a:ext>
                      </a:extLst>
                    </a:blip>
                    <a:srcRect l="19955" t="21286" b="7169"/>
                    <a:stretch/>
                  </pic:blipFill>
                  <pic:spPr bwMode="auto">
                    <a:xfrm>
                      <a:off x="0" y="0"/>
                      <a:ext cx="2833198" cy="1899263"/>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00" w:themeColor="text1"/>
          <w:sz w:val="20"/>
          <w:szCs w:val="20"/>
        </w:rPr>
        <w:drawing>
          <wp:inline distT="0" distB="0" distL="0" distR="0" wp14:anchorId="6F56EF12" wp14:editId="3FFEEAA7">
            <wp:extent cx="2582331" cy="1936750"/>
            <wp:effectExtent l="0" t="0" r="8890" b="6350"/>
            <wp:docPr id="26" name="Picture 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588710" cy="1941534"/>
                    </a:xfrm>
                    <a:prstGeom prst="rect">
                      <a:avLst/>
                    </a:prstGeom>
                  </pic:spPr>
                </pic:pic>
              </a:graphicData>
            </a:graphic>
          </wp:inline>
        </w:drawing>
      </w:r>
    </w:p>
    <w:p w14:paraId="4A34831B" w14:textId="5B96754E" w:rsidR="000B4581" w:rsidRDefault="000B4581" w:rsidP="00661C01">
      <w:pPr>
        <w:pStyle w:val="p3"/>
        <w:rPr>
          <w:color w:val="000000" w:themeColor="text1"/>
          <w:sz w:val="20"/>
          <w:szCs w:val="20"/>
        </w:rPr>
      </w:pPr>
    </w:p>
    <w:p w14:paraId="361F0AA7" w14:textId="18D5B26D" w:rsidR="000B4581" w:rsidRDefault="00882594">
      <w:pPr>
        <w:rPr>
          <w:rFonts w:ascii="Hind" w:hAnsi="Hind" w:cs="Times New Roman"/>
          <w:color w:val="000000" w:themeColor="text1"/>
          <w:sz w:val="20"/>
          <w:szCs w:val="20"/>
          <w:lang w:eastAsia="en-GB"/>
        </w:rPr>
      </w:pPr>
      <w:r>
        <w:rPr>
          <w:noProof/>
          <w:color w:val="000000" w:themeColor="text1"/>
          <w:sz w:val="20"/>
          <w:szCs w:val="20"/>
        </w:rPr>
        <w:drawing>
          <wp:inline distT="0" distB="0" distL="0" distR="0" wp14:anchorId="592AC38E" wp14:editId="0F87571A">
            <wp:extent cx="2822575" cy="1804670"/>
            <wp:effectExtent l="0" t="0" r="0" b="5080"/>
            <wp:docPr id="30" name="Picture 30" descr="A picture containing stationary, accessory, envelope,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stationary, accessory, envelope, cas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834377" cy="1812216"/>
                    </a:xfrm>
                    <a:prstGeom prst="rect">
                      <a:avLst/>
                    </a:prstGeom>
                  </pic:spPr>
                </pic:pic>
              </a:graphicData>
            </a:graphic>
          </wp:inline>
        </w:drawing>
      </w:r>
      <w:r w:rsidR="000B4581">
        <w:rPr>
          <w:color w:val="000000" w:themeColor="text1"/>
          <w:sz w:val="20"/>
          <w:szCs w:val="20"/>
        </w:rPr>
        <w:br w:type="page"/>
      </w:r>
    </w:p>
    <w:tbl>
      <w:tblPr>
        <w:tblStyle w:val="TableGrid"/>
        <w:tblW w:w="0" w:type="auto"/>
        <w:tblLook w:val="04A0" w:firstRow="1" w:lastRow="0" w:firstColumn="1" w:lastColumn="0" w:noHBand="0" w:noVBand="1"/>
      </w:tblPr>
      <w:tblGrid>
        <w:gridCol w:w="4505"/>
        <w:gridCol w:w="4505"/>
      </w:tblGrid>
      <w:tr w:rsidR="000B4581" w14:paraId="1553C0DB" w14:textId="77777777" w:rsidTr="000B4581">
        <w:tc>
          <w:tcPr>
            <w:tcW w:w="4505" w:type="dxa"/>
            <w:shd w:val="clear" w:color="auto" w:fill="FF0000"/>
          </w:tcPr>
          <w:p w14:paraId="758AAB83" w14:textId="648012B0" w:rsidR="000B4581" w:rsidRPr="000B4581" w:rsidRDefault="000B4581" w:rsidP="000B4581">
            <w:pPr>
              <w:pStyle w:val="p3"/>
              <w:rPr>
                <w:color w:val="000000" w:themeColor="text1"/>
                <w:sz w:val="20"/>
                <w:szCs w:val="20"/>
              </w:rPr>
            </w:pPr>
            <w:r w:rsidRPr="000B4581">
              <w:rPr>
                <w:b/>
                <w:bCs/>
                <w:color w:val="000000" w:themeColor="text1"/>
                <w:sz w:val="20"/>
                <w:szCs w:val="20"/>
              </w:rPr>
              <w:lastRenderedPageBreak/>
              <w:t>Shut down</w:t>
            </w:r>
            <w:r>
              <w:rPr>
                <w:b/>
                <w:bCs/>
                <w:color w:val="000000" w:themeColor="text1"/>
                <w:sz w:val="20"/>
                <w:szCs w:val="20"/>
              </w:rPr>
              <w:t xml:space="preserve"> / Meltdown**</w:t>
            </w:r>
          </w:p>
          <w:p w14:paraId="66ED19A6" w14:textId="77777777" w:rsidR="000B4581" w:rsidRDefault="000B4581" w:rsidP="00661C01">
            <w:pPr>
              <w:pStyle w:val="p3"/>
              <w:rPr>
                <w:color w:val="000000" w:themeColor="text1"/>
                <w:sz w:val="20"/>
                <w:szCs w:val="20"/>
              </w:rPr>
            </w:pPr>
          </w:p>
        </w:tc>
        <w:tc>
          <w:tcPr>
            <w:tcW w:w="4505" w:type="dxa"/>
          </w:tcPr>
          <w:p w14:paraId="7D55BE4A" w14:textId="3B3D51D1" w:rsidR="000B4581" w:rsidRDefault="000B4581" w:rsidP="000B4581">
            <w:pPr>
              <w:pStyle w:val="p3"/>
              <w:rPr>
                <w:color w:val="000000" w:themeColor="text1"/>
                <w:sz w:val="20"/>
                <w:szCs w:val="20"/>
              </w:rPr>
            </w:pPr>
            <w:r w:rsidRPr="000B4581">
              <w:rPr>
                <w:color w:val="000000" w:themeColor="text1"/>
                <w:sz w:val="20"/>
                <w:szCs w:val="20"/>
              </w:rPr>
              <w:t xml:space="preserve">When we are in shut </w:t>
            </w:r>
            <w:r w:rsidR="00C661F4" w:rsidRPr="000B4581">
              <w:rPr>
                <w:color w:val="000000" w:themeColor="text1"/>
                <w:sz w:val="20"/>
                <w:szCs w:val="20"/>
              </w:rPr>
              <w:t>down,</w:t>
            </w:r>
            <w:r w:rsidRPr="000B4581">
              <w:rPr>
                <w:color w:val="000000" w:themeColor="text1"/>
                <w:sz w:val="20"/>
                <w:szCs w:val="20"/>
              </w:rPr>
              <w:t xml:space="preserve"> we cannot think, so </w:t>
            </w:r>
            <w:proofErr w:type="gramStart"/>
            <w:r w:rsidRPr="000B4581">
              <w:rPr>
                <w:color w:val="000000" w:themeColor="text1"/>
                <w:sz w:val="20"/>
                <w:szCs w:val="20"/>
              </w:rPr>
              <w:t>make a plan</w:t>
            </w:r>
            <w:proofErr w:type="gramEnd"/>
            <w:r w:rsidRPr="000B4581">
              <w:rPr>
                <w:color w:val="000000" w:themeColor="text1"/>
                <w:sz w:val="20"/>
                <w:szCs w:val="20"/>
              </w:rPr>
              <w:t xml:space="preserve"> beforehand with a trusted adult. It might be helpful if the person supporting you:</w:t>
            </w:r>
          </w:p>
          <w:p w14:paraId="6A0D2B2B" w14:textId="77777777" w:rsidR="000B4581" w:rsidRPr="000B4581" w:rsidRDefault="000B4581" w:rsidP="000B4581">
            <w:pPr>
              <w:pStyle w:val="p3"/>
              <w:rPr>
                <w:color w:val="000000" w:themeColor="text1"/>
                <w:sz w:val="20"/>
                <w:szCs w:val="20"/>
              </w:rPr>
            </w:pPr>
          </w:p>
          <w:p w14:paraId="4F4A7AEE" w14:textId="71E02A00" w:rsidR="000B4581" w:rsidRPr="000B4581" w:rsidRDefault="000B4581" w:rsidP="000B4581">
            <w:pPr>
              <w:pStyle w:val="p3"/>
              <w:numPr>
                <w:ilvl w:val="0"/>
                <w:numId w:val="15"/>
              </w:numPr>
              <w:rPr>
                <w:color w:val="000000" w:themeColor="text1"/>
                <w:sz w:val="20"/>
                <w:szCs w:val="20"/>
              </w:rPr>
            </w:pPr>
            <w:r w:rsidRPr="000B4581">
              <w:rPr>
                <w:color w:val="000000" w:themeColor="text1"/>
                <w:sz w:val="20"/>
                <w:szCs w:val="20"/>
              </w:rPr>
              <w:t>Dims the lights</w:t>
            </w:r>
          </w:p>
          <w:p w14:paraId="3FB84978" w14:textId="37B7B2D0" w:rsidR="000B4581" w:rsidRPr="000B4581" w:rsidRDefault="000B4581" w:rsidP="000B4581">
            <w:pPr>
              <w:pStyle w:val="p3"/>
              <w:numPr>
                <w:ilvl w:val="0"/>
                <w:numId w:val="15"/>
              </w:numPr>
              <w:rPr>
                <w:color w:val="000000" w:themeColor="text1"/>
                <w:sz w:val="20"/>
                <w:szCs w:val="20"/>
              </w:rPr>
            </w:pPr>
            <w:r w:rsidRPr="000B4581">
              <w:rPr>
                <w:color w:val="000000" w:themeColor="text1"/>
                <w:sz w:val="20"/>
                <w:szCs w:val="20"/>
              </w:rPr>
              <w:t>Removes other people from the area</w:t>
            </w:r>
          </w:p>
          <w:p w14:paraId="3E3F847E" w14:textId="1D539D45" w:rsidR="000B4581" w:rsidRPr="000B4581" w:rsidRDefault="000B4581" w:rsidP="000B4581">
            <w:pPr>
              <w:pStyle w:val="p3"/>
              <w:numPr>
                <w:ilvl w:val="0"/>
                <w:numId w:val="15"/>
              </w:numPr>
              <w:rPr>
                <w:color w:val="000000" w:themeColor="text1"/>
                <w:sz w:val="20"/>
                <w:szCs w:val="20"/>
              </w:rPr>
            </w:pPr>
            <w:r w:rsidRPr="000B4581">
              <w:rPr>
                <w:color w:val="000000" w:themeColor="text1"/>
                <w:sz w:val="20"/>
                <w:szCs w:val="20"/>
              </w:rPr>
              <w:t>Keeps you safe</w:t>
            </w:r>
          </w:p>
          <w:p w14:paraId="0B12DD9A" w14:textId="77777777" w:rsidR="000B4581" w:rsidRPr="000B4581" w:rsidRDefault="000B4581" w:rsidP="000B4581">
            <w:pPr>
              <w:pStyle w:val="p3"/>
              <w:numPr>
                <w:ilvl w:val="0"/>
                <w:numId w:val="15"/>
              </w:numPr>
              <w:rPr>
                <w:color w:val="000000" w:themeColor="text1"/>
                <w:sz w:val="20"/>
                <w:szCs w:val="20"/>
              </w:rPr>
            </w:pPr>
            <w:r w:rsidRPr="000B4581">
              <w:rPr>
                <w:color w:val="000000" w:themeColor="text1"/>
                <w:sz w:val="20"/>
                <w:szCs w:val="20"/>
              </w:rPr>
              <w:t>Stays nearby (but doesn’t interact until you are feeling calmer)</w:t>
            </w:r>
          </w:p>
          <w:p w14:paraId="30FDD7FD" w14:textId="04D12275" w:rsidR="000B4581" w:rsidRPr="000B4581" w:rsidRDefault="000B4581" w:rsidP="000B4581">
            <w:pPr>
              <w:pStyle w:val="p3"/>
              <w:numPr>
                <w:ilvl w:val="0"/>
                <w:numId w:val="15"/>
              </w:numPr>
              <w:rPr>
                <w:color w:val="000000" w:themeColor="text1"/>
                <w:sz w:val="20"/>
                <w:szCs w:val="20"/>
              </w:rPr>
            </w:pPr>
            <w:r w:rsidRPr="000B4581">
              <w:rPr>
                <w:color w:val="000000" w:themeColor="text1"/>
                <w:sz w:val="20"/>
                <w:szCs w:val="20"/>
              </w:rPr>
              <w:t>Once you are calmer try yellow strategies</w:t>
            </w:r>
          </w:p>
        </w:tc>
      </w:tr>
      <w:tr w:rsidR="000B4581" w14:paraId="3B259472" w14:textId="77777777" w:rsidTr="000B4581">
        <w:tc>
          <w:tcPr>
            <w:tcW w:w="4505" w:type="dxa"/>
            <w:shd w:val="clear" w:color="auto" w:fill="FFFF00"/>
          </w:tcPr>
          <w:p w14:paraId="2BA90A25" w14:textId="77777777" w:rsidR="000B4581" w:rsidRPr="000B4581" w:rsidRDefault="000B4581" w:rsidP="000B4581">
            <w:pPr>
              <w:pStyle w:val="p3"/>
              <w:rPr>
                <w:color w:val="000000" w:themeColor="text1"/>
                <w:sz w:val="20"/>
                <w:szCs w:val="20"/>
              </w:rPr>
            </w:pPr>
            <w:r w:rsidRPr="000B4581">
              <w:rPr>
                <w:b/>
                <w:bCs/>
                <w:color w:val="000000" w:themeColor="text1"/>
                <w:sz w:val="20"/>
                <w:szCs w:val="20"/>
              </w:rPr>
              <w:t>Over-Alert</w:t>
            </w:r>
          </w:p>
          <w:p w14:paraId="491A5106" w14:textId="77777777" w:rsidR="000B4581" w:rsidRDefault="000B4581" w:rsidP="00661C01">
            <w:pPr>
              <w:pStyle w:val="p3"/>
              <w:rPr>
                <w:color w:val="000000" w:themeColor="text1"/>
                <w:sz w:val="20"/>
                <w:szCs w:val="20"/>
              </w:rPr>
            </w:pPr>
          </w:p>
        </w:tc>
        <w:tc>
          <w:tcPr>
            <w:tcW w:w="4505" w:type="dxa"/>
          </w:tcPr>
          <w:p w14:paraId="5BD9B000" w14:textId="4A248955" w:rsidR="000B4581" w:rsidRPr="000B4581" w:rsidRDefault="000B4581" w:rsidP="000B4581">
            <w:pPr>
              <w:pStyle w:val="p3"/>
              <w:numPr>
                <w:ilvl w:val="0"/>
                <w:numId w:val="11"/>
              </w:numPr>
              <w:rPr>
                <w:color w:val="000000" w:themeColor="text1"/>
                <w:sz w:val="20"/>
                <w:szCs w:val="20"/>
              </w:rPr>
            </w:pPr>
            <w:r w:rsidRPr="000B4581">
              <w:rPr>
                <w:color w:val="000000" w:themeColor="text1"/>
                <w:sz w:val="20"/>
                <w:szCs w:val="20"/>
              </w:rPr>
              <w:t xml:space="preserve">Quiet time </w:t>
            </w:r>
            <w:r>
              <w:rPr>
                <w:color w:val="000000" w:themeColor="text1"/>
                <w:sz w:val="20"/>
                <w:szCs w:val="20"/>
              </w:rPr>
              <w:t>in a calm, quiet space</w:t>
            </w:r>
          </w:p>
          <w:p w14:paraId="4941C977" w14:textId="77777777" w:rsidR="000B4581" w:rsidRPr="000B4581" w:rsidRDefault="000B4581" w:rsidP="000B4581">
            <w:pPr>
              <w:pStyle w:val="p3"/>
              <w:numPr>
                <w:ilvl w:val="0"/>
                <w:numId w:val="11"/>
              </w:numPr>
              <w:rPr>
                <w:color w:val="000000" w:themeColor="text1"/>
                <w:sz w:val="20"/>
                <w:szCs w:val="20"/>
              </w:rPr>
            </w:pPr>
            <w:r w:rsidRPr="000B4581">
              <w:rPr>
                <w:color w:val="000000" w:themeColor="text1"/>
                <w:sz w:val="20"/>
                <w:szCs w:val="20"/>
              </w:rPr>
              <w:t>Calming music</w:t>
            </w:r>
          </w:p>
          <w:p w14:paraId="7BDAAF6C" w14:textId="77777777" w:rsidR="000B4581" w:rsidRPr="000B4581" w:rsidRDefault="000B4581" w:rsidP="000B4581">
            <w:pPr>
              <w:pStyle w:val="p3"/>
              <w:numPr>
                <w:ilvl w:val="0"/>
                <w:numId w:val="11"/>
              </w:numPr>
              <w:rPr>
                <w:color w:val="000000" w:themeColor="text1"/>
                <w:sz w:val="20"/>
                <w:szCs w:val="20"/>
              </w:rPr>
            </w:pPr>
            <w:r w:rsidRPr="000B4581">
              <w:rPr>
                <w:color w:val="000000" w:themeColor="text1"/>
                <w:sz w:val="20"/>
                <w:szCs w:val="20"/>
              </w:rPr>
              <w:t>Deep pressure</w:t>
            </w:r>
          </w:p>
          <w:p w14:paraId="0F88B03B" w14:textId="77777777" w:rsidR="000B4581" w:rsidRPr="000B4581" w:rsidRDefault="000B4581" w:rsidP="000B4581">
            <w:pPr>
              <w:pStyle w:val="p3"/>
              <w:numPr>
                <w:ilvl w:val="0"/>
                <w:numId w:val="11"/>
              </w:numPr>
              <w:rPr>
                <w:color w:val="000000" w:themeColor="text1"/>
                <w:sz w:val="20"/>
                <w:szCs w:val="20"/>
              </w:rPr>
            </w:pPr>
            <w:r w:rsidRPr="000B4581">
              <w:rPr>
                <w:color w:val="000000" w:themeColor="text1"/>
                <w:sz w:val="20"/>
                <w:szCs w:val="20"/>
              </w:rPr>
              <w:t>Yoga</w:t>
            </w:r>
          </w:p>
          <w:p w14:paraId="09DD93CA" w14:textId="77777777" w:rsidR="000B4581" w:rsidRPr="000B4581" w:rsidRDefault="000B4581" w:rsidP="000B4581">
            <w:pPr>
              <w:pStyle w:val="p3"/>
              <w:numPr>
                <w:ilvl w:val="0"/>
                <w:numId w:val="11"/>
              </w:numPr>
              <w:rPr>
                <w:color w:val="000000" w:themeColor="text1"/>
                <w:sz w:val="20"/>
                <w:szCs w:val="20"/>
              </w:rPr>
            </w:pPr>
            <w:r w:rsidRPr="000B4581">
              <w:rPr>
                <w:color w:val="000000" w:themeColor="text1"/>
                <w:sz w:val="20"/>
                <w:szCs w:val="20"/>
              </w:rPr>
              <w:t>A breathing APP</w:t>
            </w:r>
          </w:p>
          <w:p w14:paraId="147B6362" w14:textId="77777777" w:rsidR="000B4581" w:rsidRPr="000B4581" w:rsidRDefault="000B4581" w:rsidP="000B4581">
            <w:pPr>
              <w:pStyle w:val="p3"/>
              <w:numPr>
                <w:ilvl w:val="0"/>
                <w:numId w:val="11"/>
              </w:numPr>
              <w:rPr>
                <w:color w:val="000000" w:themeColor="text1"/>
                <w:sz w:val="20"/>
                <w:szCs w:val="20"/>
              </w:rPr>
            </w:pPr>
            <w:r w:rsidRPr="000B4581">
              <w:rPr>
                <w:color w:val="000000" w:themeColor="text1"/>
                <w:sz w:val="20"/>
                <w:szCs w:val="20"/>
              </w:rPr>
              <w:t>Distraction with a hobby / interest</w:t>
            </w:r>
          </w:p>
          <w:p w14:paraId="5CA06684" w14:textId="05911ADC" w:rsidR="000B4581" w:rsidRDefault="000B4581" w:rsidP="000B4581">
            <w:pPr>
              <w:pStyle w:val="p3"/>
              <w:numPr>
                <w:ilvl w:val="0"/>
                <w:numId w:val="11"/>
              </w:numPr>
              <w:rPr>
                <w:color w:val="000000" w:themeColor="text1"/>
                <w:sz w:val="20"/>
                <w:szCs w:val="20"/>
              </w:rPr>
            </w:pPr>
            <w:r w:rsidRPr="000B4581">
              <w:rPr>
                <w:color w:val="000000" w:themeColor="text1"/>
                <w:sz w:val="20"/>
                <w:szCs w:val="20"/>
              </w:rPr>
              <w:t>A repetitive activity (e.g. mindfulness colouring book, construction, crafting)</w:t>
            </w:r>
          </w:p>
          <w:p w14:paraId="2AC010D0" w14:textId="6AABAFB5" w:rsidR="000B4581" w:rsidRPr="000B4581" w:rsidRDefault="00882594" w:rsidP="000B4581">
            <w:pPr>
              <w:pStyle w:val="p3"/>
              <w:numPr>
                <w:ilvl w:val="0"/>
                <w:numId w:val="11"/>
              </w:numPr>
              <w:rPr>
                <w:color w:val="000000" w:themeColor="text1"/>
                <w:sz w:val="20"/>
                <w:szCs w:val="20"/>
              </w:rPr>
            </w:pPr>
            <w:r>
              <w:rPr>
                <w:color w:val="000000" w:themeColor="text1"/>
                <w:sz w:val="20"/>
                <w:szCs w:val="20"/>
              </w:rPr>
              <w:t>Use Sensory First Aid-blockers</w:t>
            </w:r>
          </w:p>
          <w:p w14:paraId="11A32741" w14:textId="163FC9CC" w:rsidR="000B4581" w:rsidRPr="000B4581" w:rsidRDefault="000B4581" w:rsidP="00661C01">
            <w:pPr>
              <w:pStyle w:val="p3"/>
              <w:rPr>
                <w:color w:val="000000" w:themeColor="text1"/>
                <w:sz w:val="16"/>
                <w:szCs w:val="16"/>
              </w:rPr>
            </w:pPr>
          </w:p>
        </w:tc>
      </w:tr>
      <w:tr w:rsidR="000B4581" w14:paraId="4A684B5E" w14:textId="77777777" w:rsidTr="000B4581">
        <w:tc>
          <w:tcPr>
            <w:tcW w:w="4505" w:type="dxa"/>
            <w:shd w:val="clear" w:color="auto" w:fill="00B050"/>
          </w:tcPr>
          <w:p w14:paraId="125796FA" w14:textId="77777777" w:rsidR="000B4581" w:rsidRPr="000B4581" w:rsidRDefault="000B4581" w:rsidP="000B4581">
            <w:pPr>
              <w:pStyle w:val="p3"/>
              <w:rPr>
                <w:color w:val="000000" w:themeColor="text1"/>
                <w:sz w:val="20"/>
                <w:szCs w:val="20"/>
              </w:rPr>
            </w:pPr>
            <w:r w:rsidRPr="000B4581">
              <w:rPr>
                <w:b/>
                <w:bCs/>
                <w:color w:val="000000" w:themeColor="text1"/>
                <w:sz w:val="20"/>
                <w:szCs w:val="20"/>
              </w:rPr>
              <w:t>Just Right</w:t>
            </w:r>
          </w:p>
          <w:p w14:paraId="2BBCBD38" w14:textId="77777777" w:rsidR="000B4581" w:rsidRDefault="000B4581" w:rsidP="00661C01">
            <w:pPr>
              <w:pStyle w:val="p3"/>
              <w:rPr>
                <w:color w:val="000000" w:themeColor="text1"/>
                <w:sz w:val="20"/>
                <w:szCs w:val="20"/>
              </w:rPr>
            </w:pPr>
          </w:p>
        </w:tc>
        <w:tc>
          <w:tcPr>
            <w:tcW w:w="4505" w:type="dxa"/>
          </w:tcPr>
          <w:p w14:paraId="4BB02520" w14:textId="0B9043EE" w:rsidR="000B4581" w:rsidRDefault="000B4581" w:rsidP="000B4581">
            <w:pPr>
              <w:pStyle w:val="p3"/>
              <w:numPr>
                <w:ilvl w:val="0"/>
                <w:numId w:val="12"/>
              </w:numPr>
              <w:rPr>
                <w:color w:val="000000" w:themeColor="text1"/>
                <w:sz w:val="20"/>
                <w:szCs w:val="20"/>
              </w:rPr>
            </w:pPr>
            <w:r w:rsidRPr="000B4581">
              <w:rPr>
                <w:color w:val="000000" w:themeColor="text1"/>
                <w:sz w:val="20"/>
                <w:szCs w:val="20"/>
              </w:rPr>
              <w:t>Yoga</w:t>
            </w:r>
          </w:p>
          <w:p w14:paraId="388AAA73" w14:textId="3A697246" w:rsidR="000B4581" w:rsidRDefault="000B4581" w:rsidP="000B4581">
            <w:pPr>
              <w:pStyle w:val="p3"/>
              <w:numPr>
                <w:ilvl w:val="0"/>
                <w:numId w:val="12"/>
              </w:numPr>
              <w:rPr>
                <w:color w:val="000000" w:themeColor="text1"/>
                <w:sz w:val="20"/>
                <w:szCs w:val="20"/>
              </w:rPr>
            </w:pPr>
            <w:r>
              <w:rPr>
                <w:color w:val="000000" w:themeColor="text1"/>
                <w:sz w:val="20"/>
                <w:szCs w:val="20"/>
              </w:rPr>
              <w:t>Sports session</w:t>
            </w:r>
          </w:p>
          <w:p w14:paraId="7A51AA7D" w14:textId="5185B261" w:rsidR="000B4581" w:rsidRDefault="000B4581" w:rsidP="000B4581">
            <w:pPr>
              <w:pStyle w:val="p3"/>
              <w:numPr>
                <w:ilvl w:val="0"/>
                <w:numId w:val="12"/>
              </w:numPr>
              <w:rPr>
                <w:color w:val="000000" w:themeColor="text1"/>
                <w:sz w:val="20"/>
                <w:szCs w:val="20"/>
              </w:rPr>
            </w:pPr>
            <w:r>
              <w:rPr>
                <w:color w:val="000000" w:themeColor="text1"/>
                <w:sz w:val="20"/>
                <w:szCs w:val="20"/>
              </w:rPr>
              <w:t>Brisk walk outside</w:t>
            </w:r>
          </w:p>
          <w:p w14:paraId="02F76937" w14:textId="7DA83E42" w:rsidR="000B4581" w:rsidRPr="000B4581" w:rsidRDefault="000B4581" w:rsidP="000B4581">
            <w:pPr>
              <w:pStyle w:val="p3"/>
              <w:numPr>
                <w:ilvl w:val="0"/>
                <w:numId w:val="12"/>
              </w:numPr>
              <w:rPr>
                <w:color w:val="000000" w:themeColor="text1"/>
                <w:sz w:val="20"/>
                <w:szCs w:val="20"/>
              </w:rPr>
            </w:pPr>
            <w:r>
              <w:rPr>
                <w:color w:val="000000" w:themeColor="text1"/>
                <w:sz w:val="20"/>
                <w:szCs w:val="20"/>
              </w:rPr>
              <w:t>Use equipment in the school fitness suite</w:t>
            </w:r>
          </w:p>
          <w:p w14:paraId="5F226F58" w14:textId="4B0AE8EF" w:rsidR="000B4581" w:rsidRPr="000B4581" w:rsidRDefault="000B4581" w:rsidP="000B4581">
            <w:pPr>
              <w:pStyle w:val="p3"/>
              <w:numPr>
                <w:ilvl w:val="0"/>
                <w:numId w:val="12"/>
              </w:numPr>
              <w:rPr>
                <w:color w:val="000000" w:themeColor="text1"/>
                <w:sz w:val="20"/>
                <w:szCs w:val="20"/>
              </w:rPr>
            </w:pPr>
            <w:r w:rsidRPr="000B4581">
              <w:rPr>
                <w:color w:val="000000" w:themeColor="text1"/>
                <w:sz w:val="20"/>
                <w:szCs w:val="20"/>
              </w:rPr>
              <w:t>Resistance bands</w:t>
            </w:r>
          </w:p>
          <w:p w14:paraId="15AD4D84" w14:textId="3D9B581E" w:rsidR="000B4581" w:rsidRPr="000B4581" w:rsidRDefault="000B4581" w:rsidP="000B4581">
            <w:pPr>
              <w:pStyle w:val="p3"/>
              <w:numPr>
                <w:ilvl w:val="0"/>
                <w:numId w:val="13"/>
              </w:numPr>
              <w:rPr>
                <w:color w:val="000000" w:themeColor="text1"/>
                <w:sz w:val="20"/>
                <w:szCs w:val="20"/>
              </w:rPr>
            </w:pPr>
            <w:r>
              <w:rPr>
                <w:color w:val="000000" w:themeColor="text1"/>
                <w:sz w:val="20"/>
                <w:szCs w:val="20"/>
              </w:rPr>
              <w:t>Desk-a-cise (e.g. finger pulls)</w:t>
            </w:r>
          </w:p>
          <w:p w14:paraId="3AF3400F" w14:textId="77777777" w:rsidR="000B4581" w:rsidRDefault="000B4581" w:rsidP="000B4581">
            <w:pPr>
              <w:pStyle w:val="p3"/>
              <w:numPr>
                <w:ilvl w:val="0"/>
                <w:numId w:val="13"/>
              </w:numPr>
              <w:rPr>
                <w:color w:val="000000" w:themeColor="text1"/>
                <w:sz w:val="20"/>
                <w:szCs w:val="20"/>
              </w:rPr>
            </w:pPr>
            <w:r w:rsidRPr="000B4581">
              <w:rPr>
                <w:color w:val="000000" w:themeColor="text1"/>
                <w:sz w:val="20"/>
                <w:szCs w:val="20"/>
              </w:rPr>
              <w:t>Resistance ‘hand therapy’ equipment</w:t>
            </w:r>
          </w:p>
          <w:p w14:paraId="0E0AD3D0" w14:textId="467438B0" w:rsidR="000B4581" w:rsidRDefault="000B4581" w:rsidP="000B4581">
            <w:pPr>
              <w:pStyle w:val="p3"/>
              <w:numPr>
                <w:ilvl w:val="0"/>
                <w:numId w:val="13"/>
              </w:numPr>
              <w:rPr>
                <w:color w:val="000000" w:themeColor="text1"/>
                <w:sz w:val="20"/>
                <w:szCs w:val="20"/>
              </w:rPr>
            </w:pPr>
            <w:r w:rsidRPr="000B4581">
              <w:rPr>
                <w:color w:val="000000" w:themeColor="text1"/>
                <w:sz w:val="20"/>
                <w:szCs w:val="20"/>
              </w:rPr>
              <w:t>Chew products / gum, crunchy food</w:t>
            </w:r>
          </w:p>
          <w:p w14:paraId="02B3E517" w14:textId="7CF17285" w:rsidR="000B4581" w:rsidRPr="00882594" w:rsidRDefault="00882594" w:rsidP="000B4581">
            <w:pPr>
              <w:pStyle w:val="p3"/>
              <w:numPr>
                <w:ilvl w:val="0"/>
                <w:numId w:val="13"/>
              </w:numPr>
              <w:rPr>
                <w:color w:val="000000" w:themeColor="text1"/>
                <w:sz w:val="20"/>
                <w:szCs w:val="20"/>
              </w:rPr>
            </w:pPr>
            <w:r>
              <w:rPr>
                <w:color w:val="000000" w:themeColor="text1"/>
                <w:sz w:val="20"/>
                <w:szCs w:val="20"/>
              </w:rPr>
              <w:t>Use Sensory First Aid organisers and fidgets</w:t>
            </w:r>
          </w:p>
        </w:tc>
      </w:tr>
      <w:tr w:rsidR="000B4581" w14:paraId="6672DF08" w14:textId="77777777" w:rsidTr="000B4581">
        <w:tc>
          <w:tcPr>
            <w:tcW w:w="4505" w:type="dxa"/>
            <w:shd w:val="clear" w:color="auto" w:fill="00B0F0"/>
          </w:tcPr>
          <w:p w14:paraId="391D7A2E" w14:textId="77777777" w:rsidR="000B4581" w:rsidRPr="000B4581" w:rsidRDefault="000B4581" w:rsidP="000B4581">
            <w:pPr>
              <w:pStyle w:val="p3"/>
              <w:rPr>
                <w:color w:val="000000" w:themeColor="text1"/>
                <w:sz w:val="20"/>
                <w:szCs w:val="20"/>
              </w:rPr>
            </w:pPr>
            <w:r w:rsidRPr="000B4581">
              <w:rPr>
                <w:b/>
                <w:bCs/>
                <w:color w:val="000000" w:themeColor="text1"/>
                <w:sz w:val="20"/>
                <w:szCs w:val="20"/>
              </w:rPr>
              <w:t>Under Alert</w:t>
            </w:r>
          </w:p>
          <w:p w14:paraId="1E202ED8" w14:textId="77777777" w:rsidR="000B4581" w:rsidRDefault="000B4581" w:rsidP="00661C01">
            <w:pPr>
              <w:pStyle w:val="p3"/>
              <w:rPr>
                <w:color w:val="000000" w:themeColor="text1"/>
                <w:sz w:val="20"/>
                <w:szCs w:val="20"/>
              </w:rPr>
            </w:pPr>
          </w:p>
        </w:tc>
        <w:tc>
          <w:tcPr>
            <w:tcW w:w="4505" w:type="dxa"/>
          </w:tcPr>
          <w:p w14:paraId="1BA9D6F4" w14:textId="77777777" w:rsidR="000B4581" w:rsidRPr="000B4581" w:rsidRDefault="000B4581" w:rsidP="000B4581">
            <w:pPr>
              <w:pStyle w:val="p3"/>
              <w:numPr>
                <w:ilvl w:val="0"/>
                <w:numId w:val="14"/>
              </w:numPr>
              <w:rPr>
                <w:color w:val="000000" w:themeColor="text1"/>
                <w:sz w:val="20"/>
                <w:szCs w:val="20"/>
              </w:rPr>
            </w:pPr>
            <w:r w:rsidRPr="000B4581">
              <w:rPr>
                <w:color w:val="000000" w:themeColor="text1"/>
                <w:sz w:val="20"/>
                <w:szCs w:val="20"/>
              </w:rPr>
              <w:t>Movement break (which you can tolerate)</w:t>
            </w:r>
          </w:p>
          <w:p w14:paraId="5DA80D81" w14:textId="77777777" w:rsidR="000B4581" w:rsidRPr="000B4581" w:rsidRDefault="000B4581" w:rsidP="000B4581">
            <w:pPr>
              <w:pStyle w:val="p3"/>
              <w:numPr>
                <w:ilvl w:val="0"/>
                <w:numId w:val="14"/>
              </w:numPr>
              <w:rPr>
                <w:color w:val="000000" w:themeColor="text1"/>
                <w:sz w:val="20"/>
                <w:szCs w:val="20"/>
              </w:rPr>
            </w:pPr>
            <w:r w:rsidRPr="000B4581">
              <w:rPr>
                <w:color w:val="000000" w:themeColor="text1"/>
                <w:sz w:val="20"/>
                <w:szCs w:val="20"/>
              </w:rPr>
              <w:t>Changing sensation (e.g. rhythmic tapping or squeezing on your arms)</w:t>
            </w:r>
          </w:p>
          <w:p w14:paraId="131B054D" w14:textId="77777777" w:rsidR="000B4581" w:rsidRPr="000B4581" w:rsidRDefault="000B4581" w:rsidP="000B4581">
            <w:pPr>
              <w:pStyle w:val="p3"/>
              <w:numPr>
                <w:ilvl w:val="0"/>
                <w:numId w:val="14"/>
              </w:numPr>
              <w:rPr>
                <w:color w:val="000000" w:themeColor="text1"/>
                <w:sz w:val="20"/>
                <w:szCs w:val="20"/>
              </w:rPr>
            </w:pPr>
            <w:r w:rsidRPr="000B4581">
              <w:rPr>
                <w:color w:val="000000" w:themeColor="text1"/>
                <w:sz w:val="20"/>
                <w:szCs w:val="20"/>
              </w:rPr>
              <w:t>An iced / cold drink</w:t>
            </w:r>
          </w:p>
          <w:p w14:paraId="0EA722FB" w14:textId="77777777" w:rsidR="000B4581" w:rsidRPr="000B4581" w:rsidRDefault="000B4581" w:rsidP="000B4581">
            <w:pPr>
              <w:pStyle w:val="p3"/>
              <w:numPr>
                <w:ilvl w:val="0"/>
                <w:numId w:val="14"/>
              </w:numPr>
              <w:rPr>
                <w:color w:val="000000" w:themeColor="text1"/>
                <w:sz w:val="20"/>
                <w:szCs w:val="20"/>
              </w:rPr>
            </w:pPr>
            <w:r w:rsidRPr="000B4581">
              <w:rPr>
                <w:color w:val="000000" w:themeColor="text1"/>
                <w:sz w:val="20"/>
                <w:szCs w:val="20"/>
              </w:rPr>
              <w:t>Music with a faster tempo</w:t>
            </w:r>
          </w:p>
          <w:p w14:paraId="3CF5C004" w14:textId="77777777" w:rsidR="000B4581" w:rsidRPr="000B4581" w:rsidRDefault="000B4581" w:rsidP="000B4581">
            <w:pPr>
              <w:pStyle w:val="p3"/>
              <w:numPr>
                <w:ilvl w:val="0"/>
                <w:numId w:val="14"/>
              </w:numPr>
              <w:rPr>
                <w:color w:val="000000" w:themeColor="text1"/>
                <w:sz w:val="20"/>
                <w:szCs w:val="20"/>
              </w:rPr>
            </w:pPr>
            <w:r w:rsidRPr="000B4581">
              <w:rPr>
                <w:color w:val="000000" w:themeColor="text1"/>
                <w:sz w:val="20"/>
                <w:szCs w:val="20"/>
              </w:rPr>
              <w:t xml:space="preserve">Heavy muscle work can be used both to calm and to alert. </w:t>
            </w:r>
          </w:p>
          <w:p w14:paraId="53B1C8D8" w14:textId="436B0FBE" w:rsidR="000B4581" w:rsidRPr="000B4581" w:rsidRDefault="000B4581" w:rsidP="00661C01">
            <w:pPr>
              <w:pStyle w:val="p3"/>
              <w:numPr>
                <w:ilvl w:val="0"/>
                <w:numId w:val="14"/>
              </w:numPr>
              <w:rPr>
                <w:color w:val="000000" w:themeColor="text1"/>
                <w:sz w:val="20"/>
                <w:szCs w:val="20"/>
              </w:rPr>
            </w:pPr>
            <w:r w:rsidRPr="000B4581">
              <w:rPr>
                <w:color w:val="000000" w:themeColor="text1"/>
                <w:sz w:val="20"/>
                <w:szCs w:val="20"/>
              </w:rPr>
              <w:t>Start off with gentle resistance exercises such as finger pulls</w:t>
            </w:r>
          </w:p>
        </w:tc>
      </w:tr>
    </w:tbl>
    <w:p w14:paraId="731AA6F8" w14:textId="0B8241A0" w:rsidR="000B4581" w:rsidRDefault="00882594" w:rsidP="00661C01">
      <w:pPr>
        <w:pStyle w:val="p3"/>
        <w:rPr>
          <w:color w:val="000000" w:themeColor="text1"/>
          <w:sz w:val="20"/>
          <w:szCs w:val="20"/>
        </w:rPr>
      </w:pPr>
      <w:r>
        <w:rPr>
          <w:noProof/>
        </w:rPr>
        <w:drawing>
          <wp:inline distT="0" distB="0" distL="0" distR="0" wp14:anchorId="1F1C450F" wp14:editId="1A921131">
            <wp:extent cx="393700" cy="393700"/>
            <wp:effectExtent l="0" t="0" r="6350" b="6350"/>
            <wp:docPr id="31" name="Graphic 31"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ic 31" descr="Scissors"/>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93700" cy="393700"/>
                    </a:xfrm>
                    <a:prstGeom prst="rect">
                      <a:avLst/>
                    </a:prstGeom>
                  </pic:spPr>
                </pic:pic>
              </a:graphicData>
            </a:graphic>
          </wp:inline>
        </w:drawing>
      </w:r>
    </w:p>
    <w:p w14:paraId="62048CBB" w14:textId="754581F5" w:rsidR="000B4581" w:rsidRDefault="000B4581" w:rsidP="000B4581">
      <w:pPr>
        <w:rPr>
          <w:lang w:eastAsia="en-GB"/>
        </w:rPr>
      </w:pPr>
      <w:r>
        <w:rPr>
          <w:lang w:eastAsia="en-GB"/>
        </w:rPr>
        <w:t>** Change the wording or add pictures if this helps you</w:t>
      </w:r>
    </w:p>
    <w:p w14:paraId="0697830D" w14:textId="62D71244" w:rsidR="00882594" w:rsidRDefault="00882594" w:rsidP="000B4581">
      <w:pPr>
        <w:rPr>
          <w:lang w:eastAsia="en-GB"/>
        </w:rPr>
      </w:pPr>
    </w:p>
    <w:p w14:paraId="6FE49E21" w14:textId="25B3CEA5" w:rsidR="00882594" w:rsidRPr="00882594" w:rsidRDefault="00882594" w:rsidP="00882594">
      <w:pPr>
        <w:rPr>
          <w:lang w:eastAsia="en-GB"/>
        </w:rPr>
      </w:pPr>
      <w:r>
        <w:rPr>
          <w:noProof/>
        </w:rPr>
        <mc:AlternateContent>
          <mc:Choice Requires="wps">
            <w:drawing>
              <wp:anchor distT="45720" distB="45720" distL="114300" distR="114300" simplePos="0" relativeHeight="251670528" behindDoc="0" locked="0" layoutInCell="1" allowOverlap="1" wp14:anchorId="561DFBEE" wp14:editId="24858FCD">
                <wp:simplePos x="0" y="0"/>
                <wp:positionH relativeFrom="column">
                  <wp:posOffset>0</wp:posOffset>
                </wp:positionH>
                <wp:positionV relativeFrom="paragraph">
                  <wp:posOffset>106045</wp:posOffset>
                </wp:positionV>
                <wp:extent cx="5010150" cy="1404620"/>
                <wp:effectExtent l="0" t="0" r="19050" b="20955"/>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150" cy="1404620"/>
                        </a:xfrm>
                        <a:prstGeom prst="roundRect">
                          <a:avLst/>
                        </a:prstGeom>
                        <a:solidFill>
                          <a:srgbClr val="CCFF33"/>
                        </a:solidFill>
                        <a:ln w="9525">
                          <a:solidFill>
                            <a:srgbClr val="000000"/>
                          </a:solidFill>
                          <a:miter lim="800000"/>
                          <a:headEnd/>
                          <a:tailEnd/>
                        </a:ln>
                      </wps:spPr>
                      <wps:txbx>
                        <w:txbxContent>
                          <w:p w14:paraId="7D0F2288" w14:textId="227B99D1" w:rsidR="00882594" w:rsidRPr="00E35B10" w:rsidRDefault="00882594" w:rsidP="00882594">
                            <w:pPr>
                              <w:rPr>
                                <w:rFonts w:ascii="Hind" w:hAnsi="Hind" w:cs="Hind"/>
                                <w:b/>
                                <w:bCs/>
                                <w:color w:val="7030A0"/>
                                <w:sz w:val="72"/>
                                <w:szCs w:val="72"/>
                              </w:rPr>
                            </w:pPr>
                            <w:r w:rsidRPr="00E35B10">
                              <w:rPr>
                                <w:rFonts w:ascii="Hind" w:hAnsi="Hind" w:cs="Hind"/>
                                <w:b/>
                                <w:bCs/>
                                <w:color w:val="7030A0"/>
                                <w:sz w:val="72"/>
                                <w:szCs w:val="72"/>
                              </w:rPr>
                              <w:t xml:space="preserve">Sensory </w:t>
                            </w:r>
                            <w:r>
                              <w:rPr>
                                <w:rFonts w:ascii="Hind" w:hAnsi="Hind" w:cs="Hind"/>
                                <w:b/>
                                <w:bCs/>
                                <w:color w:val="7030A0"/>
                                <w:sz w:val="72"/>
                                <w:szCs w:val="72"/>
                              </w:rPr>
                              <w:t>Stress Bucket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roundrect w14:anchorId="561DFBEE" id="Text Box 35" o:spid="_x0000_s1032" style="position:absolute;margin-left:0;margin-top:8.35pt;width:394.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" fillcolor="#cf3">
                <v:stroke joinstyle="miter"/>
                <v:textbox style="mso-fit-shape-to-text:t">
                  <w:txbxContent>
                    <w:p w14:paraId="7D0F2288" w14:textId="227B99D1" w:rsidR="00882594" w:rsidRPr="00E35B10" w:rsidRDefault="00882594" w:rsidP="00882594">
                      <w:pPr>
                        <w:rPr>
                          <w:rFonts w:ascii="Hind" w:hAnsi="Hind" w:cs="Hind"/>
                          <w:b/>
                          <w:bCs/>
                          <w:color w:val="7030A0"/>
                          <w:sz w:val="72"/>
                          <w:szCs w:val="72"/>
                        </w:rPr>
                      </w:pPr>
                      <w:r w:rsidRPr="00E35B10">
                        <w:rPr>
                          <w:rFonts w:ascii="Hind" w:hAnsi="Hind" w:cs="Hind"/>
                          <w:b/>
                          <w:bCs/>
                          <w:color w:val="7030A0"/>
                          <w:sz w:val="72"/>
                          <w:szCs w:val="72"/>
                        </w:rPr>
                        <w:t xml:space="preserve">Sensory </w:t>
                      </w:r>
                      <w:r>
                        <w:rPr>
                          <w:rFonts w:ascii="Hind" w:hAnsi="Hind" w:cs="Hind"/>
                          <w:b/>
                          <w:bCs/>
                          <w:color w:val="7030A0"/>
                          <w:sz w:val="72"/>
                          <w:szCs w:val="72"/>
                        </w:rPr>
                        <w:t>Stress Bucket</w:t>
                      </w:r>
                    </w:p>
                  </w:txbxContent>
                </v:textbox>
                <w10:wrap type="square"/>
              </v:roundrect>
            </w:pict>
          </mc:Fallback>
        </mc:AlternateContent>
      </w:r>
    </w:p>
    <w:p w14:paraId="1FE1BF2B" w14:textId="51B22F25" w:rsidR="00882594" w:rsidRDefault="00882594" w:rsidP="00882594">
      <w:pPr>
        <w:rPr>
          <w:lang w:eastAsia="en-GB"/>
        </w:rPr>
      </w:pPr>
    </w:p>
    <w:p w14:paraId="68D8CCC6" w14:textId="4249D66C" w:rsidR="00882594" w:rsidRDefault="00882594" w:rsidP="00882594">
      <w:pPr>
        <w:rPr>
          <w:lang w:eastAsia="en-GB"/>
        </w:rPr>
      </w:pPr>
    </w:p>
    <w:p w14:paraId="5251A843" w14:textId="77777777" w:rsidR="00882594" w:rsidRPr="00882594" w:rsidRDefault="00882594" w:rsidP="00882594">
      <w:pPr>
        <w:rPr>
          <w:lang w:eastAsia="en-GB"/>
        </w:rPr>
      </w:pPr>
    </w:p>
    <w:p w14:paraId="7D8E0430" w14:textId="77777777" w:rsidR="00882594" w:rsidRPr="00882594" w:rsidRDefault="00882594" w:rsidP="00882594">
      <w:pPr>
        <w:rPr>
          <w:lang w:eastAsia="en-GB"/>
        </w:rPr>
      </w:pPr>
    </w:p>
    <w:p w14:paraId="59AF3C54" w14:textId="4C2EC56A" w:rsidR="00882594" w:rsidRPr="00882594" w:rsidRDefault="00882594" w:rsidP="00882594">
      <w:pPr>
        <w:rPr>
          <w:lang w:eastAsia="en-GB"/>
        </w:rPr>
      </w:pPr>
      <w:r w:rsidRPr="00882594">
        <w:rPr>
          <w:noProof/>
          <w:lang w:eastAsia="en-GB"/>
        </w:rPr>
        <w:drawing>
          <wp:inline distT="0" distB="0" distL="0" distR="0" wp14:anchorId="39583F56" wp14:editId="054014D5">
            <wp:extent cx="2971128" cy="2469974"/>
            <wp:effectExtent l="0" t="0" r="1270" b="6985"/>
            <wp:docPr id="33" name="Content Placeholder 5" descr="Diagram&#10;&#10;Description automatically generated">
              <a:extLst xmlns:a="http://schemas.openxmlformats.org/drawingml/2006/main">
                <a:ext uri="{FF2B5EF4-FFF2-40B4-BE49-F238E27FC236}">
                  <a16:creationId xmlns:a16="http://schemas.microsoft.com/office/drawing/2014/main" id="{8AB21B31-0844-42A5-B34E-541C0863A81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Diagram&#10;&#10;Description automatically generated">
                      <a:extLst>
                        <a:ext uri="{FF2B5EF4-FFF2-40B4-BE49-F238E27FC236}">
                          <a16:creationId xmlns:a16="http://schemas.microsoft.com/office/drawing/2014/main" id="{8AB21B31-0844-42A5-B34E-541C0863A818}"/>
                        </a:ext>
                      </a:extLst>
                    </pic:cNvPr>
                    <pic:cNvPicPr>
                      <a:picLocks noGrp="1" noChangeAspect="1"/>
                    </pic:cNvPicPr>
                  </pic:nvPicPr>
                  <pic:blipFill>
                    <a:blip r:embed="rId25"/>
                    <a:stretch>
                      <a:fillRect/>
                    </a:stretch>
                  </pic:blipFill>
                  <pic:spPr>
                    <a:xfrm>
                      <a:off x="0" y="0"/>
                      <a:ext cx="2999051" cy="2493187"/>
                    </a:xfrm>
                    <a:prstGeom prst="rect">
                      <a:avLst/>
                    </a:prstGeom>
                    <a:effectLst/>
                  </pic:spPr>
                </pic:pic>
              </a:graphicData>
            </a:graphic>
          </wp:inline>
        </w:drawing>
      </w:r>
    </w:p>
    <w:p w14:paraId="4810DE46" w14:textId="4A2BFB3F" w:rsidR="00882594" w:rsidRPr="00882594" w:rsidRDefault="00882594" w:rsidP="00882594">
      <w:pPr>
        <w:rPr>
          <w:lang w:eastAsia="en-GB"/>
        </w:rPr>
      </w:pPr>
    </w:p>
    <w:p w14:paraId="1452753C" w14:textId="694F978B" w:rsidR="00882594" w:rsidRPr="00882594" w:rsidRDefault="00882594" w:rsidP="00882594">
      <w:pPr>
        <w:rPr>
          <w:lang w:eastAsia="en-GB"/>
        </w:rPr>
      </w:pPr>
      <w:r>
        <w:rPr>
          <w:lang w:eastAsia="en-GB"/>
        </w:rPr>
        <w:t>Examples:</w:t>
      </w:r>
    </w:p>
    <w:tbl>
      <w:tblPr>
        <w:tblW w:w="8320" w:type="dxa"/>
        <w:tblCellMar>
          <w:left w:w="0" w:type="dxa"/>
          <w:right w:w="0" w:type="dxa"/>
        </w:tblCellMar>
        <w:tblLook w:val="0420" w:firstRow="1" w:lastRow="0" w:firstColumn="0" w:lastColumn="0" w:noHBand="0" w:noVBand="1"/>
      </w:tblPr>
      <w:tblGrid>
        <w:gridCol w:w="4160"/>
        <w:gridCol w:w="4160"/>
      </w:tblGrid>
      <w:tr w:rsidR="00882594" w:rsidRPr="00882594" w14:paraId="26CB09CC" w14:textId="77777777" w:rsidTr="00882594">
        <w:trPr>
          <w:trHeight w:val="809"/>
        </w:trPr>
        <w:tc>
          <w:tcPr>
            <w:tcW w:w="4160" w:type="dxa"/>
            <w:tcBorders>
              <w:top w:val="single" w:sz="8" w:space="0" w:color="FFFFFF"/>
              <w:left w:val="single" w:sz="8" w:space="0" w:color="FFFFFF"/>
              <w:bottom w:val="single" w:sz="24" w:space="0" w:color="FFFFFF"/>
              <w:right w:val="single" w:sz="8" w:space="0" w:color="FFFFFF"/>
            </w:tcBorders>
            <w:shd w:val="clear" w:color="auto" w:fill="712177"/>
            <w:tcMar>
              <w:top w:w="72" w:type="dxa"/>
              <w:left w:w="144" w:type="dxa"/>
              <w:bottom w:w="72" w:type="dxa"/>
              <w:right w:w="144" w:type="dxa"/>
            </w:tcMar>
            <w:hideMark/>
          </w:tcPr>
          <w:p w14:paraId="5F06BF8F" w14:textId="36FDDB57" w:rsidR="00882594" w:rsidRPr="00882594" w:rsidRDefault="00882594" w:rsidP="00882594">
            <w:pPr>
              <w:jc w:val="center"/>
              <w:rPr>
                <w:rFonts w:ascii="Hind" w:hAnsi="Hind" w:cs="Hind"/>
                <w:color w:val="FFFFFF" w:themeColor="background1"/>
                <w:sz w:val="28"/>
                <w:szCs w:val="28"/>
                <w:lang w:eastAsia="en-GB"/>
              </w:rPr>
            </w:pPr>
            <w:r w:rsidRPr="00882594">
              <w:rPr>
                <w:rFonts w:ascii="Hind" w:hAnsi="Hind" w:cs="Hind"/>
                <w:b/>
                <w:bCs/>
                <w:color w:val="FFFFFF" w:themeColor="background1"/>
                <w:sz w:val="28"/>
                <w:szCs w:val="28"/>
                <w:lang w:eastAsia="en-GB"/>
              </w:rPr>
              <w:t>Stress</w:t>
            </w:r>
            <w:r>
              <w:rPr>
                <w:rFonts w:ascii="Hind" w:hAnsi="Hind" w:cs="Hind"/>
                <w:b/>
                <w:bCs/>
                <w:color w:val="FFFFFF" w:themeColor="background1"/>
                <w:sz w:val="28"/>
                <w:szCs w:val="28"/>
                <w:lang w:eastAsia="en-GB"/>
              </w:rPr>
              <w:t xml:space="preserve">ful Sensory Situations </w:t>
            </w:r>
            <w:r w:rsidRPr="00882594">
              <w:rPr>
                <w:rFonts w:ascii="Hind" w:hAnsi="Hind" w:cs="Hind"/>
                <w:b/>
                <w:bCs/>
                <w:color w:val="FFFFFF" w:themeColor="background1"/>
                <w:sz w:val="28"/>
                <w:szCs w:val="28"/>
                <w:lang w:eastAsia="en-GB"/>
              </w:rPr>
              <w:t>(‘drips’)</w:t>
            </w:r>
          </w:p>
        </w:tc>
        <w:tc>
          <w:tcPr>
            <w:tcW w:w="4160" w:type="dxa"/>
            <w:tcBorders>
              <w:top w:val="single" w:sz="8" w:space="0" w:color="FFFFFF"/>
              <w:left w:val="single" w:sz="8" w:space="0" w:color="FFFFFF"/>
              <w:bottom w:val="single" w:sz="24" w:space="0" w:color="FFFFFF"/>
              <w:right w:val="single" w:sz="8" w:space="0" w:color="FFFFFF"/>
            </w:tcBorders>
            <w:shd w:val="clear" w:color="auto" w:fill="712177"/>
            <w:tcMar>
              <w:top w:w="72" w:type="dxa"/>
              <w:left w:w="144" w:type="dxa"/>
              <w:bottom w:w="72" w:type="dxa"/>
              <w:right w:w="144" w:type="dxa"/>
            </w:tcMar>
            <w:hideMark/>
          </w:tcPr>
          <w:p w14:paraId="20EFB3A2" w14:textId="6ED8EE1E" w:rsidR="00882594" w:rsidRPr="00882594" w:rsidRDefault="00882594" w:rsidP="00882594">
            <w:pPr>
              <w:jc w:val="center"/>
              <w:rPr>
                <w:rFonts w:ascii="Hind" w:hAnsi="Hind" w:cs="Hind"/>
                <w:color w:val="FFFFFF" w:themeColor="background1"/>
                <w:sz w:val="28"/>
                <w:szCs w:val="28"/>
                <w:lang w:eastAsia="en-GB"/>
              </w:rPr>
            </w:pPr>
            <w:r>
              <w:rPr>
                <w:rFonts w:ascii="Hind" w:hAnsi="Hind" w:cs="Hind"/>
                <w:b/>
                <w:bCs/>
                <w:color w:val="FFFFFF" w:themeColor="background1"/>
                <w:sz w:val="28"/>
                <w:szCs w:val="28"/>
                <w:lang w:eastAsia="en-GB"/>
              </w:rPr>
              <w:t xml:space="preserve">Possible </w:t>
            </w:r>
            <w:r w:rsidRPr="00882594">
              <w:rPr>
                <w:rFonts w:ascii="Hind" w:hAnsi="Hind" w:cs="Hind"/>
                <w:b/>
                <w:bCs/>
                <w:color w:val="FFFFFF" w:themeColor="background1"/>
                <w:sz w:val="28"/>
                <w:szCs w:val="28"/>
                <w:lang w:eastAsia="en-GB"/>
              </w:rPr>
              <w:t>Strategies (‘holes’)</w:t>
            </w:r>
          </w:p>
        </w:tc>
      </w:tr>
      <w:tr w:rsidR="00882594" w:rsidRPr="00882594" w14:paraId="2E194928" w14:textId="77777777" w:rsidTr="00882594">
        <w:trPr>
          <w:trHeight w:val="809"/>
        </w:trPr>
        <w:tc>
          <w:tcPr>
            <w:tcW w:w="4160" w:type="dxa"/>
            <w:tcBorders>
              <w:top w:val="single" w:sz="24"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56439693" w14:textId="439BE777" w:rsidR="00882594" w:rsidRPr="00882594" w:rsidRDefault="00882594" w:rsidP="00882594">
            <w:pPr>
              <w:rPr>
                <w:rFonts w:ascii="Hind" w:hAnsi="Hind" w:cs="Hind"/>
                <w:lang w:eastAsia="en-GB"/>
              </w:rPr>
            </w:pPr>
            <w:r>
              <w:rPr>
                <w:rFonts w:ascii="Hind" w:hAnsi="Hind" w:cs="Hind"/>
                <w:lang w:eastAsia="en-GB"/>
              </w:rPr>
              <w:t>Pens clicking, other people chatting</w:t>
            </w:r>
          </w:p>
        </w:tc>
        <w:tc>
          <w:tcPr>
            <w:tcW w:w="4160" w:type="dxa"/>
            <w:tcBorders>
              <w:top w:val="single" w:sz="24"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79F45978" w14:textId="5C33AAAF" w:rsidR="00882594" w:rsidRPr="00882594" w:rsidRDefault="00882594" w:rsidP="00882594">
            <w:pPr>
              <w:rPr>
                <w:rFonts w:ascii="Hind" w:hAnsi="Hind" w:cs="Hind"/>
                <w:lang w:eastAsia="en-GB"/>
              </w:rPr>
            </w:pPr>
            <w:r w:rsidRPr="00882594">
              <w:rPr>
                <w:rFonts w:ascii="Hind" w:hAnsi="Hind" w:cs="Hind"/>
                <w:lang w:eastAsia="en-GB"/>
              </w:rPr>
              <w:t>Ear plugs</w:t>
            </w:r>
            <w:r>
              <w:rPr>
                <w:rFonts w:ascii="Hind" w:hAnsi="Hind" w:cs="Hind"/>
                <w:lang w:eastAsia="en-GB"/>
              </w:rPr>
              <w:t xml:space="preserve"> or headphones</w:t>
            </w:r>
          </w:p>
        </w:tc>
      </w:tr>
      <w:tr w:rsidR="00882594" w:rsidRPr="00882594" w14:paraId="49CDA4CB" w14:textId="77777777" w:rsidTr="00882594">
        <w:trPr>
          <w:trHeight w:val="809"/>
        </w:trPr>
        <w:tc>
          <w:tcPr>
            <w:tcW w:w="4160" w:type="dxa"/>
            <w:tcBorders>
              <w:top w:val="single" w:sz="8" w:space="0" w:color="FFFFFF"/>
              <w:left w:val="single" w:sz="8" w:space="0" w:color="FFFFFF"/>
              <w:bottom w:val="single" w:sz="8" w:space="0" w:color="FFFFFF"/>
              <w:right w:val="single" w:sz="8" w:space="0" w:color="FFFFFF"/>
            </w:tcBorders>
            <w:shd w:val="clear" w:color="auto" w:fill="EBE8EC"/>
            <w:tcMar>
              <w:top w:w="72" w:type="dxa"/>
              <w:left w:w="144" w:type="dxa"/>
              <w:bottom w:w="72" w:type="dxa"/>
              <w:right w:w="144" w:type="dxa"/>
            </w:tcMar>
            <w:hideMark/>
          </w:tcPr>
          <w:p w14:paraId="1B18410D" w14:textId="3BC7ABD2" w:rsidR="00882594" w:rsidRPr="00882594" w:rsidRDefault="00882594" w:rsidP="00882594">
            <w:pPr>
              <w:rPr>
                <w:rFonts w:ascii="Hind" w:hAnsi="Hind" w:cs="Hind"/>
                <w:lang w:eastAsia="en-GB"/>
              </w:rPr>
            </w:pPr>
            <w:r w:rsidRPr="00882594">
              <w:rPr>
                <w:rFonts w:ascii="Hind" w:hAnsi="Hind" w:cs="Hind"/>
                <w:lang w:eastAsia="en-GB"/>
              </w:rPr>
              <w:t>Crowd</w:t>
            </w:r>
            <w:r>
              <w:rPr>
                <w:rFonts w:ascii="Hind" w:hAnsi="Hind" w:cs="Hind"/>
                <w:lang w:eastAsia="en-GB"/>
              </w:rPr>
              <w:t>ed Places</w:t>
            </w:r>
          </w:p>
        </w:tc>
        <w:tc>
          <w:tcPr>
            <w:tcW w:w="4160" w:type="dxa"/>
            <w:tcBorders>
              <w:top w:val="single" w:sz="8" w:space="0" w:color="FFFFFF"/>
              <w:left w:val="single" w:sz="8" w:space="0" w:color="FFFFFF"/>
              <w:bottom w:val="single" w:sz="8" w:space="0" w:color="FFFFFF"/>
              <w:right w:val="single" w:sz="8" w:space="0" w:color="FFFFFF"/>
            </w:tcBorders>
            <w:shd w:val="clear" w:color="auto" w:fill="EBE8EC"/>
            <w:tcMar>
              <w:top w:w="72" w:type="dxa"/>
              <w:left w:w="144" w:type="dxa"/>
              <w:bottom w:w="72" w:type="dxa"/>
              <w:right w:w="144" w:type="dxa"/>
            </w:tcMar>
            <w:hideMark/>
          </w:tcPr>
          <w:p w14:paraId="796AB28A" w14:textId="77777777" w:rsidR="00882594" w:rsidRDefault="00882594" w:rsidP="00882594">
            <w:pPr>
              <w:rPr>
                <w:rFonts w:ascii="Hind" w:hAnsi="Hind" w:cs="Hind"/>
                <w:lang w:eastAsia="en-GB"/>
              </w:rPr>
            </w:pPr>
            <w:r>
              <w:rPr>
                <w:rFonts w:ascii="Hind" w:hAnsi="Hind" w:cs="Hind"/>
                <w:lang w:eastAsia="en-GB"/>
              </w:rPr>
              <w:t>Sensory blockers (from Sensory First Aid Kit)</w:t>
            </w:r>
          </w:p>
          <w:p w14:paraId="0C844812" w14:textId="71E325C3" w:rsidR="00882594" w:rsidRPr="00882594" w:rsidRDefault="00882594" w:rsidP="00882594">
            <w:pPr>
              <w:rPr>
                <w:rFonts w:ascii="Hind" w:hAnsi="Hind" w:cs="Hind"/>
                <w:lang w:eastAsia="en-GB"/>
              </w:rPr>
            </w:pPr>
            <w:r>
              <w:rPr>
                <w:rFonts w:ascii="Hind" w:hAnsi="Hind" w:cs="Hind"/>
                <w:lang w:eastAsia="en-GB"/>
              </w:rPr>
              <w:t>Ask for pass to leave lessons early</w:t>
            </w:r>
          </w:p>
        </w:tc>
      </w:tr>
      <w:tr w:rsidR="00882594" w:rsidRPr="00882594" w14:paraId="060F5F66" w14:textId="77777777" w:rsidTr="00882594">
        <w:trPr>
          <w:trHeight w:val="809"/>
        </w:trPr>
        <w:tc>
          <w:tcPr>
            <w:tcW w:w="4160" w:type="dxa"/>
            <w:tcBorders>
              <w:top w:val="single" w:sz="8"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7137D9CF" w14:textId="05683CF8" w:rsidR="00882594" w:rsidRPr="00882594" w:rsidRDefault="00882594" w:rsidP="00882594">
            <w:pPr>
              <w:rPr>
                <w:rFonts w:ascii="Hind" w:hAnsi="Hind" w:cs="Hind"/>
                <w:lang w:eastAsia="en-GB"/>
              </w:rPr>
            </w:pPr>
            <w:r w:rsidRPr="00882594">
              <w:rPr>
                <w:rFonts w:ascii="Hind" w:hAnsi="Hind" w:cs="Hind"/>
                <w:lang w:eastAsia="en-GB"/>
              </w:rPr>
              <w:t xml:space="preserve">Tight </w:t>
            </w:r>
            <w:r>
              <w:rPr>
                <w:rFonts w:ascii="Hind" w:hAnsi="Hind" w:cs="Hind"/>
                <w:lang w:eastAsia="en-GB"/>
              </w:rPr>
              <w:t>clothing or uniform</w:t>
            </w:r>
          </w:p>
        </w:tc>
        <w:tc>
          <w:tcPr>
            <w:tcW w:w="4160" w:type="dxa"/>
            <w:tcBorders>
              <w:top w:val="single" w:sz="8"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06ABC0C8" w14:textId="77777777" w:rsidR="00882594" w:rsidRPr="00882594" w:rsidRDefault="00882594" w:rsidP="00882594">
            <w:pPr>
              <w:rPr>
                <w:rFonts w:ascii="Hind" w:hAnsi="Hind" w:cs="Hind"/>
                <w:lang w:eastAsia="en-GB"/>
              </w:rPr>
            </w:pPr>
            <w:r w:rsidRPr="00882594">
              <w:rPr>
                <w:rFonts w:ascii="Hind" w:hAnsi="Hind" w:cs="Hind"/>
                <w:lang w:eastAsia="en-GB"/>
              </w:rPr>
              <w:t>Move break (heavy muscle work)</w:t>
            </w:r>
          </w:p>
        </w:tc>
      </w:tr>
      <w:tr w:rsidR="00882594" w:rsidRPr="00882594" w14:paraId="084DA5CC" w14:textId="77777777" w:rsidTr="00882594">
        <w:trPr>
          <w:trHeight w:val="809"/>
        </w:trPr>
        <w:tc>
          <w:tcPr>
            <w:tcW w:w="4160" w:type="dxa"/>
            <w:tcBorders>
              <w:top w:val="single" w:sz="8" w:space="0" w:color="FFFFFF"/>
              <w:left w:val="single" w:sz="8" w:space="0" w:color="FFFFFF"/>
              <w:bottom w:val="single" w:sz="8" w:space="0" w:color="FFFFFF"/>
              <w:right w:val="single" w:sz="8" w:space="0" w:color="FFFFFF"/>
            </w:tcBorders>
            <w:shd w:val="clear" w:color="auto" w:fill="EBE8EC"/>
            <w:tcMar>
              <w:top w:w="72" w:type="dxa"/>
              <w:left w:w="144" w:type="dxa"/>
              <w:bottom w:w="72" w:type="dxa"/>
              <w:right w:w="144" w:type="dxa"/>
            </w:tcMar>
            <w:hideMark/>
          </w:tcPr>
          <w:p w14:paraId="16CB7C03" w14:textId="1CF7689D" w:rsidR="00882594" w:rsidRPr="00882594" w:rsidRDefault="00882594" w:rsidP="00882594">
            <w:pPr>
              <w:rPr>
                <w:rFonts w:ascii="Hind" w:hAnsi="Hind" w:cs="Hind"/>
                <w:lang w:eastAsia="en-GB"/>
              </w:rPr>
            </w:pPr>
            <w:r>
              <w:rPr>
                <w:rFonts w:ascii="Hind" w:hAnsi="Hind" w:cs="Hind"/>
                <w:lang w:eastAsia="en-GB"/>
              </w:rPr>
              <w:t>Having to sit still</w:t>
            </w:r>
          </w:p>
        </w:tc>
        <w:tc>
          <w:tcPr>
            <w:tcW w:w="4160" w:type="dxa"/>
            <w:tcBorders>
              <w:top w:val="single" w:sz="8" w:space="0" w:color="FFFFFF"/>
              <w:left w:val="single" w:sz="8" w:space="0" w:color="FFFFFF"/>
              <w:bottom w:val="single" w:sz="8" w:space="0" w:color="FFFFFF"/>
              <w:right w:val="single" w:sz="8" w:space="0" w:color="FFFFFF"/>
            </w:tcBorders>
            <w:shd w:val="clear" w:color="auto" w:fill="EBE8EC"/>
            <w:tcMar>
              <w:top w:w="72" w:type="dxa"/>
              <w:left w:w="144" w:type="dxa"/>
              <w:bottom w:w="72" w:type="dxa"/>
              <w:right w:w="144" w:type="dxa"/>
            </w:tcMar>
            <w:hideMark/>
          </w:tcPr>
          <w:p w14:paraId="260C518B" w14:textId="77777777" w:rsidR="00882594" w:rsidRDefault="00882594" w:rsidP="00882594">
            <w:pPr>
              <w:rPr>
                <w:rFonts w:ascii="Hind" w:hAnsi="Hind" w:cs="Hind"/>
                <w:lang w:eastAsia="en-GB"/>
              </w:rPr>
            </w:pPr>
            <w:r w:rsidRPr="00882594">
              <w:rPr>
                <w:rFonts w:ascii="Hind" w:hAnsi="Hind" w:cs="Hind"/>
                <w:lang w:eastAsia="en-GB"/>
              </w:rPr>
              <w:t>D</w:t>
            </w:r>
            <w:r>
              <w:rPr>
                <w:rFonts w:ascii="Hind" w:hAnsi="Hind" w:cs="Hind"/>
                <w:lang w:eastAsia="en-GB"/>
              </w:rPr>
              <w:t>esk-a-cise</w:t>
            </w:r>
          </w:p>
          <w:p w14:paraId="17613C29" w14:textId="3561C6BF" w:rsidR="00882594" w:rsidRPr="00882594" w:rsidRDefault="00882594" w:rsidP="00882594">
            <w:pPr>
              <w:rPr>
                <w:rFonts w:ascii="Hind" w:hAnsi="Hind" w:cs="Hind"/>
                <w:lang w:eastAsia="en-GB"/>
              </w:rPr>
            </w:pPr>
          </w:p>
        </w:tc>
      </w:tr>
      <w:tr w:rsidR="00882594" w:rsidRPr="00882594" w14:paraId="55129D4F" w14:textId="77777777" w:rsidTr="00882594">
        <w:trPr>
          <w:trHeight w:val="809"/>
        </w:trPr>
        <w:tc>
          <w:tcPr>
            <w:tcW w:w="4160" w:type="dxa"/>
            <w:tcBorders>
              <w:top w:val="single" w:sz="8"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25DE3FBA" w14:textId="1A57962E" w:rsidR="00882594" w:rsidRPr="00882594" w:rsidRDefault="00882594" w:rsidP="00882594">
            <w:pPr>
              <w:rPr>
                <w:rFonts w:ascii="Hind" w:hAnsi="Hind" w:cs="Hind"/>
                <w:lang w:eastAsia="en-GB"/>
              </w:rPr>
            </w:pPr>
            <w:r>
              <w:rPr>
                <w:rFonts w:ascii="Hind" w:hAnsi="Hind" w:cs="Hind"/>
                <w:lang w:eastAsia="en-GB"/>
              </w:rPr>
              <w:t>S</w:t>
            </w:r>
            <w:r w:rsidRPr="00882594">
              <w:rPr>
                <w:rFonts w:ascii="Hind" w:hAnsi="Hind" w:cs="Hind"/>
                <w:lang w:eastAsia="en-GB"/>
              </w:rPr>
              <w:t>mell</w:t>
            </w:r>
            <w:r>
              <w:rPr>
                <w:rFonts w:ascii="Hind" w:hAnsi="Hind" w:cs="Hind"/>
                <w:lang w:eastAsia="en-GB"/>
              </w:rPr>
              <w:t xml:space="preserve"> of school toilets</w:t>
            </w:r>
          </w:p>
        </w:tc>
        <w:tc>
          <w:tcPr>
            <w:tcW w:w="4160" w:type="dxa"/>
            <w:tcBorders>
              <w:top w:val="single" w:sz="8"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58D94769" w14:textId="0AF79F02" w:rsidR="00882594" w:rsidRDefault="00882594" w:rsidP="00882594">
            <w:pPr>
              <w:rPr>
                <w:rFonts w:ascii="Hind" w:hAnsi="Hind" w:cs="Hind"/>
                <w:lang w:eastAsia="en-GB"/>
              </w:rPr>
            </w:pPr>
            <w:r>
              <w:rPr>
                <w:rFonts w:ascii="Hind" w:hAnsi="Hind" w:cs="Hind"/>
                <w:lang w:eastAsia="en-GB"/>
              </w:rPr>
              <w:t>Wear a mask</w:t>
            </w:r>
          </w:p>
          <w:p w14:paraId="589BC9F2" w14:textId="57A45D7B" w:rsidR="00882594" w:rsidRDefault="00882594" w:rsidP="00882594">
            <w:pPr>
              <w:rPr>
                <w:rFonts w:ascii="Hind" w:hAnsi="Hind" w:cs="Hind"/>
                <w:lang w:eastAsia="en-GB"/>
              </w:rPr>
            </w:pPr>
            <w:r>
              <w:rPr>
                <w:rFonts w:ascii="Hind" w:hAnsi="Hind" w:cs="Hind"/>
                <w:lang w:eastAsia="en-GB"/>
              </w:rPr>
              <w:t>Essential oil diffuser</w:t>
            </w:r>
          </w:p>
          <w:p w14:paraId="5A3F9A63" w14:textId="76593F2B" w:rsidR="00882594" w:rsidRPr="00882594" w:rsidRDefault="00882594" w:rsidP="00882594">
            <w:pPr>
              <w:rPr>
                <w:rFonts w:ascii="Hind" w:hAnsi="Hind" w:cs="Hind"/>
                <w:lang w:eastAsia="en-GB"/>
              </w:rPr>
            </w:pPr>
          </w:p>
        </w:tc>
      </w:tr>
    </w:tbl>
    <w:p w14:paraId="49B9A079" w14:textId="714E2010" w:rsidR="00882594" w:rsidRPr="00882594" w:rsidRDefault="00882594" w:rsidP="00882594">
      <w:pPr>
        <w:rPr>
          <w:lang w:eastAsia="en-GB"/>
        </w:rPr>
      </w:pPr>
    </w:p>
    <w:p w14:paraId="5D310B68" w14:textId="3D8F8FE4" w:rsidR="00882594" w:rsidRPr="00882594" w:rsidRDefault="00882594" w:rsidP="00882594">
      <w:pPr>
        <w:rPr>
          <w:lang w:eastAsia="en-GB"/>
        </w:rPr>
      </w:pPr>
    </w:p>
    <w:p w14:paraId="71CEB6BB" w14:textId="222EB444" w:rsidR="00882594" w:rsidRPr="00882594" w:rsidRDefault="00882594" w:rsidP="00882594">
      <w:pPr>
        <w:rPr>
          <w:lang w:eastAsia="en-GB"/>
        </w:rPr>
      </w:pPr>
      <w:r>
        <w:rPr>
          <w:noProof/>
          <w:lang w:eastAsia="en-GB"/>
        </w:rPr>
        <w:lastRenderedPageBreak/>
        <mc:AlternateContent>
          <mc:Choice Requires="wps">
            <w:drawing>
              <wp:anchor distT="45720" distB="45720" distL="114300" distR="114300" simplePos="0" relativeHeight="251672576" behindDoc="0" locked="0" layoutInCell="1" allowOverlap="1" wp14:anchorId="79D03122" wp14:editId="6F001730">
                <wp:simplePos x="0" y="0"/>
                <wp:positionH relativeFrom="column">
                  <wp:posOffset>2051050</wp:posOffset>
                </wp:positionH>
                <wp:positionV relativeFrom="paragraph">
                  <wp:posOffset>0</wp:posOffset>
                </wp:positionV>
                <wp:extent cx="3524250" cy="1404620"/>
                <wp:effectExtent l="0" t="0" r="19050" b="1397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404620"/>
                        </a:xfrm>
                        <a:prstGeom prst="roundRect">
                          <a:avLst/>
                        </a:prstGeom>
                        <a:ln>
                          <a:headEnd/>
                          <a:tailEnd/>
                        </a:ln>
                      </wps:spPr>
                      <wps:style>
                        <a:lnRef idx="2">
                          <a:schemeClr val="dk1"/>
                        </a:lnRef>
                        <a:fillRef idx="1">
                          <a:schemeClr val="lt1"/>
                        </a:fillRef>
                        <a:effectRef idx="0">
                          <a:schemeClr val="dk1"/>
                        </a:effectRef>
                        <a:fontRef idx="minor">
                          <a:schemeClr val="dk1"/>
                        </a:fontRef>
                      </wps:style>
                      <wps:txbx>
                        <w:txbxContent>
                          <w:p w14:paraId="2BC7E2DF" w14:textId="1F3DE84E" w:rsidR="00882594" w:rsidRDefault="00882594" w:rsidP="00882594">
                            <w:pPr>
                              <w:jc w:val="both"/>
                              <w:rPr>
                                <w:lang w:eastAsia="en-GB"/>
                              </w:rPr>
                            </w:pPr>
                            <w:r w:rsidRPr="00882594">
                              <w:rPr>
                                <w:b/>
                                <w:bCs/>
                                <w:lang w:eastAsia="en-GB"/>
                              </w:rPr>
                              <w:t>Activity</w:t>
                            </w:r>
                            <w:r>
                              <w:rPr>
                                <w:lang w:eastAsia="en-GB"/>
                              </w:rPr>
                              <w:t>: Think about sensory situations which are difficult or stressful for you. Write these down in the table below. What strategies do you use already? Write these down in the table and add any new ideas you may have after listening to the Talking Sense presentations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roundrect w14:anchorId="79D03122" id="_x0000_s1033" style="position:absolute;margin-left:161.5pt;margin-top:0;width:277.5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" fillcolor="white [3201]" strokecolor="black [3200]" strokeweight="1pt">
                <v:stroke joinstyle="miter"/>
                <v:textbox style="mso-fit-shape-to-text:t">
                  <w:txbxContent>
                    <w:p w14:paraId="2BC7E2DF" w14:textId="1F3DE84E" w:rsidR="00882594" w:rsidRDefault="00882594" w:rsidP="00882594">
                      <w:pPr>
                        <w:jc w:val="both"/>
                        <w:rPr>
                          <w:lang w:eastAsia="en-GB"/>
                        </w:rPr>
                      </w:pPr>
                      <w:r w:rsidRPr="00882594">
                        <w:rPr>
                          <w:b/>
                          <w:bCs/>
                          <w:lang w:eastAsia="en-GB"/>
                        </w:rPr>
                        <w:t>Activity</w:t>
                      </w:r>
                      <w:r>
                        <w:rPr>
                          <w:lang w:eastAsia="en-GB"/>
                        </w:rPr>
                        <w:t>: Think about sensory situations which are difficult or stressful for you. Write these down in the table below. What strategies do you use already? Write these down in the table and add any new ideas you may have after listening to the Talking Sense presentations</w:t>
                      </w:r>
                    </w:p>
                  </w:txbxContent>
                </v:textbox>
                <w10:wrap type="square"/>
              </v:roundrect>
            </w:pict>
          </mc:Fallback>
        </mc:AlternateContent>
      </w:r>
      <w:r w:rsidRPr="00882594">
        <w:rPr>
          <w:noProof/>
          <w:lang w:eastAsia="en-GB"/>
        </w:rPr>
        <w:drawing>
          <wp:inline distT="0" distB="0" distL="0" distR="0" wp14:anchorId="36F8CEE6" wp14:editId="01332568">
            <wp:extent cx="1695450" cy="1409471"/>
            <wp:effectExtent l="0" t="0" r="0" b="635"/>
            <wp:docPr id="36" name="Content Placeholder 5" descr="Diagram&#10;&#10;Description automatically generated">
              <a:extLst xmlns:a="http://schemas.openxmlformats.org/drawingml/2006/main">
                <a:ext uri="{FF2B5EF4-FFF2-40B4-BE49-F238E27FC236}">
                  <a16:creationId xmlns:a16="http://schemas.microsoft.com/office/drawing/2014/main" id="{8AB21B31-0844-42A5-B34E-541C0863A81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Diagram&#10;&#10;Description automatically generated">
                      <a:extLst>
                        <a:ext uri="{FF2B5EF4-FFF2-40B4-BE49-F238E27FC236}">
                          <a16:creationId xmlns:a16="http://schemas.microsoft.com/office/drawing/2014/main" id="{8AB21B31-0844-42A5-B34E-541C0863A818}"/>
                        </a:ext>
                      </a:extLst>
                    </pic:cNvPr>
                    <pic:cNvPicPr>
                      <a:picLocks noGrp="1" noChangeAspect="1"/>
                    </pic:cNvPicPr>
                  </pic:nvPicPr>
                  <pic:blipFill>
                    <a:blip r:embed="rId25"/>
                    <a:stretch>
                      <a:fillRect/>
                    </a:stretch>
                  </pic:blipFill>
                  <pic:spPr>
                    <a:xfrm>
                      <a:off x="0" y="0"/>
                      <a:ext cx="1728759" cy="1437162"/>
                    </a:xfrm>
                    <a:prstGeom prst="rect">
                      <a:avLst/>
                    </a:prstGeom>
                    <a:effectLst/>
                  </pic:spPr>
                </pic:pic>
              </a:graphicData>
            </a:graphic>
          </wp:inline>
        </w:drawing>
      </w:r>
    </w:p>
    <w:tbl>
      <w:tblPr>
        <w:tblW w:w="8728" w:type="dxa"/>
        <w:tblCellMar>
          <w:left w:w="0" w:type="dxa"/>
          <w:right w:w="0" w:type="dxa"/>
        </w:tblCellMar>
        <w:tblLook w:val="0420" w:firstRow="1" w:lastRow="0" w:firstColumn="0" w:lastColumn="0" w:noHBand="0" w:noVBand="1"/>
      </w:tblPr>
      <w:tblGrid>
        <w:gridCol w:w="4364"/>
        <w:gridCol w:w="4364"/>
      </w:tblGrid>
      <w:tr w:rsidR="00882594" w:rsidRPr="00882594" w14:paraId="22C10CC0" w14:textId="77777777" w:rsidTr="00882594">
        <w:trPr>
          <w:trHeight w:val="1028"/>
        </w:trPr>
        <w:tc>
          <w:tcPr>
            <w:tcW w:w="4364" w:type="dxa"/>
            <w:tcBorders>
              <w:top w:val="single" w:sz="8" w:space="0" w:color="FFFFFF"/>
              <w:left w:val="single" w:sz="8" w:space="0" w:color="FFFFFF"/>
              <w:bottom w:val="single" w:sz="24" w:space="0" w:color="FFFFFF"/>
              <w:right w:val="single" w:sz="8" w:space="0" w:color="FFFFFF"/>
            </w:tcBorders>
            <w:shd w:val="clear" w:color="auto" w:fill="712177"/>
            <w:tcMar>
              <w:top w:w="72" w:type="dxa"/>
              <w:left w:w="144" w:type="dxa"/>
              <w:bottom w:w="72" w:type="dxa"/>
              <w:right w:w="144" w:type="dxa"/>
            </w:tcMar>
            <w:hideMark/>
          </w:tcPr>
          <w:p w14:paraId="57413ED8" w14:textId="71F45741" w:rsidR="00882594" w:rsidRPr="00882594" w:rsidRDefault="00882594" w:rsidP="00882594">
            <w:pPr>
              <w:jc w:val="center"/>
              <w:rPr>
                <w:rFonts w:ascii="Hind" w:hAnsi="Hind" w:cs="Hind"/>
                <w:color w:val="FFFFFF" w:themeColor="background1"/>
                <w:sz w:val="28"/>
                <w:szCs w:val="28"/>
                <w:lang w:eastAsia="en-GB"/>
              </w:rPr>
            </w:pPr>
            <w:r w:rsidRPr="00882594">
              <w:rPr>
                <w:rFonts w:ascii="Hind" w:hAnsi="Hind" w:cs="Hind"/>
                <w:b/>
                <w:bCs/>
                <w:color w:val="FFFFFF" w:themeColor="background1"/>
                <w:sz w:val="28"/>
                <w:szCs w:val="28"/>
                <w:lang w:eastAsia="en-GB"/>
              </w:rPr>
              <w:t>Stress</w:t>
            </w:r>
            <w:r>
              <w:rPr>
                <w:rFonts w:ascii="Hind" w:hAnsi="Hind" w:cs="Hind"/>
                <w:b/>
                <w:bCs/>
                <w:color w:val="FFFFFF" w:themeColor="background1"/>
                <w:sz w:val="28"/>
                <w:szCs w:val="28"/>
                <w:lang w:eastAsia="en-GB"/>
              </w:rPr>
              <w:t>ful Sensory Situations</w:t>
            </w:r>
            <w:r w:rsidRPr="00882594">
              <w:rPr>
                <w:rFonts w:ascii="Hind" w:hAnsi="Hind" w:cs="Hind"/>
                <w:b/>
                <w:bCs/>
                <w:color w:val="FFFFFF" w:themeColor="background1"/>
                <w:sz w:val="28"/>
                <w:szCs w:val="28"/>
                <w:lang w:eastAsia="en-GB"/>
              </w:rPr>
              <w:t xml:space="preserve"> (‘drips’)</w:t>
            </w:r>
          </w:p>
        </w:tc>
        <w:tc>
          <w:tcPr>
            <w:tcW w:w="4364" w:type="dxa"/>
            <w:tcBorders>
              <w:top w:val="single" w:sz="8" w:space="0" w:color="FFFFFF"/>
              <w:left w:val="single" w:sz="8" w:space="0" w:color="FFFFFF"/>
              <w:bottom w:val="single" w:sz="24" w:space="0" w:color="FFFFFF"/>
              <w:right w:val="single" w:sz="8" w:space="0" w:color="FFFFFF"/>
            </w:tcBorders>
            <w:shd w:val="clear" w:color="auto" w:fill="712177"/>
            <w:tcMar>
              <w:top w:w="72" w:type="dxa"/>
              <w:left w:w="144" w:type="dxa"/>
              <w:bottom w:w="72" w:type="dxa"/>
              <w:right w:w="144" w:type="dxa"/>
            </w:tcMar>
            <w:hideMark/>
          </w:tcPr>
          <w:p w14:paraId="7D14D1C9" w14:textId="5E103C6A" w:rsidR="00882594" w:rsidRPr="00882594" w:rsidRDefault="00882594" w:rsidP="00882594">
            <w:pPr>
              <w:jc w:val="center"/>
              <w:rPr>
                <w:rFonts w:ascii="Hind" w:hAnsi="Hind" w:cs="Hind"/>
                <w:color w:val="FFFFFF" w:themeColor="background1"/>
                <w:sz w:val="28"/>
                <w:szCs w:val="28"/>
                <w:lang w:eastAsia="en-GB"/>
              </w:rPr>
            </w:pPr>
            <w:r>
              <w:rPr>
                <w:rFonts w:ascii="Hind" w:hAnsi="Hind" w:cs="Hind"/>
                <w:b/>
                <w:bCs/>
                <w:color w:val="FFFFFF" w:themeColor="background1"/>
                <w:sz w:val="28"/>
                <w:szCs w:val="28"/>
                <w:lang w:eastAsia="en-GB"/>
              </w:rPr>
              <w:t xml:space="preserve">Possible </w:t>
            </w:r>
            <w:r w:rsidRPr="00882594">
              <w:rPr>
                <w:rFonts w:ascii="Hind" w:hAnsi="Hind" w:cs="Hind"/>
                <w:b/>
                <w:bCs/>
                <w:color w:val="FFFFFF" w:themeColor="background1"/>
                <w:sz w:val="28"/>
                <w:szCs w:val="28"/>
                <w:lang w:eastAsia="en-GB"/>
              </w:rPr>
              <w:t>Strategies (‘holes’)</w:t>
            </w:r>
          </w:p>
        </w:tc>
      </w:tr>
      <w:tr w:rsidR="00882594" w:rsidRPr="00882594" w14:paraId="081D05EB" w14:textId="77777777" w:rsidTr="00882594">
        <w:trPr>
          <w:trHeight w:val="1646"/>
        </w:trPr>
        <w:tc>
          <w:tcPr>
            <w:tcW w:w="4364" w:type="dxa"/>
            <w:tcBorders>
              <w:top w:val="single" w:sz="24"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3623A545" w14:textId="77777777" w:rsidR="00882594" w:rsidRDefault="00882594" w:rsidP="00882594">
            <w:pPr>
              <w:rPr>
                <w:lang w:eastAsia="en-GB"/>
              </w:rPr>
            </w:pPr>
          </w:p>
          <w:p w14:paraId="6312D79F" w14:textId="50BE788D" w:rsidR="00882594" w:rsidRPr="00882594" w:rsidRDefault="00882594" w:rsidP="00882594">
            <w:pPr>
              <w:rPr>
                <w:lang w:eastAsia="en-GB"/>
              </w:rPr>
            </w:pPr>
          </w:p>
        </w:tc>
        <w:tc>
          <w:tcPr>
            <w:tcW w:w="4364" w:type="dxa"/>
            <w:tcBorders>
              <w:top w:val="single" w:sz="24"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64E6DF9A" w14:textId="19E5700F" w:rsidR="00882594" w:rsidRPr="00882594" w:rsidRDefault="00882594" w:rsidP="00882594">
            <w:pPr>
              <w:rPr>
                <w:lang w:eastAsia="en-GB"/>
              </w:rPr>
            </w:pPr>
          </w:p>
        </w:tc>
      </w:tr>
      <w:tr w:rsidR="00882594" w:rsidRPr="00882594" w14:paraId="1E9650B5" w14:textId="77777777" w:rsidTr="00882594">
        <w:trPr>
          <w:trHeight w:val="1646"/>
        </w:trPr>
        <w:tc>
          <w:tcPr>
            <w:tcW w:w="4364" w:type="dxa"/>
            <w:tcBorders>
              <w:top w:val="single" w:sz="8" w:space="0" w:color="FFFFFF"/>
              <w:left w:val="single" w:sz="8" w:space="0" w:color="FFFFFF"/>
              <w:bottom w:val="single" w:sz="8" w:space="0" w:color="FFFFFF"/>
              <w:right w:val="single" w:sz="8" w:space="0" w:color="FFFFFF"/>
            </w:tcBorders>
            <w:shd w:val="clear" w:color="auto" w:fill="EBE8EC"/>
            <w:tcMar>
              <w:top w:w="72" w:type="dxa"/>
              <w:left w:w="144" w:type="dxa"/>
              <w:bottom w:w="72" w:type="dxa"/>
              <w:right w:w="144" w:type="dxa"/>
            </w:tcMar>
            <w:hideMark/>
          </w:tcPr>
          <w:p w14:paraId="511C57DE" w14:textId="77777777" w:rsidR="00882594" w:rsidRDefault="00882594" w:rsidP="00882594">
            <w:pPr>
              <w:rPr>
                <w:lang w:eastAsia="en-GB"/>
              </w:rPr>
            </w:pPr>
          </w:p>
          <w:p w14:paraId="5C78BC38" w14:textId="10881F10" w:rsidR="00882594" w:rsidRPr="00882594" w:rsidRDefault="00882594" w:rsidP="00882594">
            <w:pPr>
              <w:rPr>
                <w:lang w:eastAsia="en-GB"/>
              </w:rPr>
            </w:pPr>
          </w:p>
        </w:tc>
        <w:tc>
          <w:tcPr>
            <w:tcW w:w="4364" w:type="dxa"/>
            <w:tcBorders>
              <w:top w:val="single" w:sz="8" w:space="0" w:color="FFFFFF"/>
              <w:left w:val="single" w:sz="8" w:space="0" w:color="FFFFFF"/>
              <w:bottom w:val="single" w:sz="8" w:space="0" w:color="FFFFFF"/>
              <w:right w:val="single" w:sz="8" w:space="0" w:color="FFFFFF"/>
            </w:tcBorders>
            <w:shd w:val="clear" w:color="auto" w:fill="EBE8EC"/>
            <w:tcMar>
              <w:top w:w="72" w:type="dxa"/>
              <w:left w:w="144" w:type="dxa"/>
              <w:bottom w:w="72" w:type="dxa"/>
              <w:right w:w="144" w:type="dxa"/>
            </w:tcMar>
            <w:hideMark/>
          </w:tcPr>
          <w:p w14:paraId="1ED9A4DC" w14:textId="726D381A" w:rsidR="00882594" w:rsidRPr="00882594" w:rsidRDefault="00882594" w:rsidP="00882594">
            <w:pPr>
              <w:rPr>
                <w:lang w:eastAsia="en-GB"/>
              </w:rPr>
            </w:pPr>
          </w:p>
        </w:tc>
      </w:tr>
      <w:tr w:rsidR="00882594" w:rsidRPr="00882594" w14:paraId="5392876E" w14:textId="77777777" w:rsidTr="00882594">
        <w:trPr>
          <w:trHeight w:val="1646"/>
        </w:trPr>
        <w:tc>
          <w:tcPr>
            <w:tcW w:w="4364" w:type="dxa"/>
            <w:tcBorders>
              <w:top w:val="single" w:sz="8"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07A2FFDB" w14:textId="630E23F2" w:rsidR="00882594" w:rsidRPr="00882594" w:rsidRDefault="00882594" w:rsidP="00882594">
            <w:pPr>
              <w:rPr>
                <w:lang w:eastAsia="en-GB"/>
              </w:rPr>
            </w:pPr>
          </w:p>
        </w:tc>
        <w:tc>
          <w:tcPr>
            <w:tcW w:w="4364" w:type="dxa"/>
            <w:tcBorders>
              <w:top w:val="single" w:sz="8"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133E2EB5" w14:textId="3085E756" w:rsidR="00882594" w:rsidRPr="00882594" w:rsidRDefault="00882594" w:rsidP="00882594">
            <w:pPr>
              <w:rPr>
                <w:lang w:eastAsia="en-GB"/>
              </w:rPr>
            </w:pPr>
          </w:p>
        </w:tc>
      </w:tr>
      <w:tr w:rsidR="00882594" w:rsidRPr="00882594" w14:paraId="03B97CE4" w14:textId="77777777" w:rsidTr="00882594">
        <w:trPr>
          <w:trHeight w:val="1646"/>
        </w:trPr>
        <w:tc>
          <w:tcPr>
            <w:tcW w:w="4364" w:type="dxa"/>
            <w:tcBorders>
              <w:top w:val="single" w:sz="8" w:space="0" w:color="FFFFFF"/>
              <w:left w:val="single" w:sz="8" w:space="0" w:color="FFFFFF"/>
              <w:bottom w:val="single" w:sz="8" w:space="0" w:color="FFFFFF"/>
              <w:right w:val="single" w:sz="8" w:space="0" w:color="FFFFFF"/>
            </w:tcBorders>
            <w:shd w:val="clear" w:color="auto" w:fill="EBE8EC"/>
            <w:tcMar>
              <w:top w:w="72" w:type="dxa"/>
              <w:left w:w="144" w:type="dxa"/>
              <w:bottom w:w="72" w:type="dxa"/>
              <w:right w:w="144" w:type="dxa"/>
            </w:tcMar>
            <w:hideMark/>
          </w:tcPr>
          <w:p w14:paraId="37627136" w14:textId="1C08A1B7" w:rsidR="00882594" w:rsidRPr="00882594" w:rsidRDefault="00882594" w:rsidP="00882594">
            <w:pPr>
              <w:rPr>
                <w:lang w:eastAsia="en-GB"/>
              </w:rPr>
            </w:pPr>
          </w:p>
        </w:tc>
        <w:tc>
          <w:tcPr>
            <w:tcW w:w="4364" w:type="dxa"/>
            <w:tcBorders>
              <w:top w:val="single" w:sz="8" w:space="0" w:color="FFFFFF"/>
              <w:left w:val="single" w:sz="8" w:space="0" w:color="FFFFFF"/>
              <w:bottom w:val="single" w:sz="8" w:space="0" w:color="FFFFFF"/>
              <w:right w:val="single" w:sz="8" w:space="0" w:color="FFFFFF"/>
            </w:tcBorders>
            <w:shd w:val="clear" w:color="auto" w:fill="EBE8EC"/>
            <w:tcMar>
              <w:top w:w="72" w:type="dxa"/>
              <w:left w:w="144" w:type="dxa"/>
              <w:bottom w:w="72" w:type="dxa"/>
              <w:right w:w="144" w:type="dxa"/>
            </w:tcMar>
            <w:hideMark/>
          </w:tcPr>
          <w:p w14:paraId="569DEDD2" w14:textId="1230AA4C" w:rsidR="00882594" w:rsidRPr="00882594" w:rsidRDefault="00882594" w:rsidP="00882594">
            <w:pPr>
              <w:rPr>
                <w:lang w:eastAsia="en-GB"/>
              </w:rPr>
            </w:pPr>
          </w:p>
        </w:tc>
      </w:tr>
      <w:tr w:rsidR="00882594" w:rsidRPr="00882594" w14:paraId="2A575B74" w14:textId="77777777" w:rsidTr="00882594">
        <w:trPr>
          <w:trHeight w:val="1876"/>
        </w:trPr>
        <w:tc>
          <w:tcPr>
            <w:tcW w:w="4364" w:type="dxa"/>
            <w:tcBorders>
              <w:top w:val="single" w:sz="8"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7DF8E402" w14:textId="12A14AC7" w:rsidR="00882594" w:rsidRPr="00882594" w:rsidRDefault="00882594" w:rsidP="00882594">
            <w:pPr>
              <w:rPr>
                <w:lang w:eastAsia="en-GB"/>
              </w:rPr>
            </w:pPr>
          </w:p>
        </w:tc>
        <w:tc>
          <w:tcPr>
            <w:tcW w:w="4364" w:type="dxa"/>
            <w:tcBorders>
              <w:top w:val="single" w:sz="8" w:space="0" w:color="FFFFFF"/>
              <w:left w:val="single" w:sz="8" w:space="0" w:color="FFFFFF"/>
              <w:bottom w:val="single" w:sz="8" w:space="0" w:color="FFFFFF"/>
              <w:right w:val="single" w:sz="8" w:space="0" w:color="FFFFFF"/>
            </w:tcBorders>
            <w:shd w:val="clear" w:color="auto" w:fill="D5CCD6"/>
            <w:tcMar>
              <w:top w:w="72" w:type="dxa"/>
              <w:left w:w="144" w:type="dxa"/>
              <w:bottom w:w="72" w:type="dxa"/>
              <w:right w:w="144" w:type="dxa"/>
            </w:tcMar>
            <w:hideMark/>
          </w:tcPr>
          <w:p w14:paraId="50500EDF" w14:textId="7001DDA7" w:rsidR="00882594" w:rsidRPr="00882594" w:rsidRDefault="00882594" w:rsidP="00882594">
            <w:pPr>
              <w:rPr>
                <w:lang w:eastAsia="en-GB"/>
              </w:rPr>
            </w:pPr>
          </w:p>
        </w:tc>
      </w:tr>
    </w:tbl>
    <w:p w14:paraId="50D02CBD" w14:textId="5D512A39" w:rsidR="00882594" w:rsidRDefault="00882594" w:rsidP="00882594">
      <w:pPr>
        <w:rPr>
          <w:lang w:eastAsia="en-GB"/>
        </w:rPr>
      </w:pPr>
    </w:p>
    <w:p w14:paraId="0DCDA533" w14:textId="247D0988" w:rsidR="00882594" w:rsidRPr="00882594" w:rsidRDefault="00882594" w:rsidP="00882594">
      <w:pPr>
        <w:rPr>
          <w:lang w:eastAsia="en-GB"/>
        </w:rPr>
      </w:pPr>
    </w:p>
    <w:sectPr w:rsidR="00882594" w:rsidRPr="00882594" w:rsidSect="00523CFC">
      <w:headerReference w:type="even" r:id="rId26"/>
      <w:headerReference w:type="default" r:id="rId27"/>
      <w:footerReference w:type="even" r:id="rId28"/>
      <w:footerReference w:type="default" r:id="rId29"/>
      <w:headerReference w:type="first" r:id="rId30"/>
      <w:footerReference w:type="first" r:id="rId31"/>
      <w:pgSz w:w="11900" w:h="16840" w:code="9"/>
      <w:pgMar w:top="1440" w:right="1440" w:bottom="1440" w:left="1440"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0431A4" w14:textId="77777777" w:rsidR="005A5080" w:rsidRDefault="005A5080" w:rsidP="00661C01">
      <w:r>
        <w:separator/>
      </w:r>
    </w:p>
  </w:endnote>
  <w:endnote w:type="continuationSeparator" w:id="0">
    <w:p w14:paraId="3AE082AD" w14:textId="77777777" w:rsidR="005A5080" w:rsidRDefault="005A5080" w:rsidP="00661C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ind">
    <w:panose1 w:val="02000000000000000000"/>
    <w:charset w:val="00"/>
    <w:family w:val="auto"/>
    <w:pitch w:val="variable"/>
    <w:sig w:usb0="00008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10128D" w14:textId="77777777" w:rsidR="00A17868" w:rsidRDefault="00A178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EE7B8" w14:textId="34E47AFF" w:rsidR="00523CFC" w:rsidRDefault="00523CFC">
    <w:pPr>
      <w:pStyle w:val="Footer"/>
    </w:pPr>
    <w:r>
      <w:rPr>
        <w:noProof/>
      </w:rPr>
      <w:drawing>
        <wp:inline distT="0" distB="0" distL="0" distR="0" wp14:anchorId="3C4F5789" wp14:editId="31C770F3">
          <wp:extent cx="5725968" cy="450946"/>
          <wp:effectExtent l="0" t="0" r="190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5725968" cy="450946"/>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1339AF" w14:textId="77777777" w:rsidR="00A17868" w:rsidRDefault="00A178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7485E3" w14:textId="77777777" w:rsidR="005A5080" w:rsidRDefault="005A5080" w:rsidP="00661C01">
      <w:r>
        <w:separator/>
      </w:r>
    </w:p>
  </w:footnote>
  <w:footnote w:type="continuationSeparator" w:id="0">
    <w:p w14:paraId="379A31A1" w14:textId="77777777" w:rsidR="005A5080" w:rsidRDefault="005A5080" w:rsidP="00661C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2B2935" w14:textId="4B3777DE" w:rsidR="00661C01" w:rsidRDefault="005A5080">
    <w:pPr>
      <w:pStyle w:val="Header"/>
    </w:pPr>
    <w:r>
      <w:rPr>
        <w:noProof/>
      </w:rPr>
      <w:pict w14:anchorId="29FE4F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41895" o:spid="_x0000_s2050" type="#_x0000_t75" alt="/Users/jamesmfoster/Library/Mobile Documents/com~apple~CloudDocs/• Work/Locala/0259 Locala rebrand and website UI/Indesign/Locala lh BLACK AND WHITE.jpg" style="position:absolute;margin-left:0;margin-top:0;width:595.2pt;height:841.9pt;z-index:-251653120;mso-wrap-edited:f;mso-width-percent:0;mso-height-percent:0;mso-position-horizontal:center;mso-position-horizontal-relative:margin;mso-position-vertical:center;mso-position-vertical-relative:margin;mso-width-percent:0;mso-height-percent:0" o:allowincell="f">
          <v:imagedata r:id="rId1" o:title="Locala lh BLACK AND WHIT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B48B33" w14:textId="112BEF43" w:rsidR="00A17868" w:rsidRDefault="00A17868">
    <w:pPr>
      <w:pStyle w:val="Header"/>
    </w:pPr>
    <w:r w:rsidRPr="00A17868">
      <w:rPr>
        <w:noProof/>
      </w:rPr>
      <w:drawing>
        <wp:anchor distT="0" distB="0" distL="114300" distR="114300" simplePos="0" relativeHeight="251667456" behindDoc="0" locked="0" layoutInCell="1" allowOverlap="1" wp14:anchorId="51D5FD54" wp14:editId="4F390D97">
          <wp:simplePos x="0" y="0"/>
          <wp:positionH relativeFrom="column">
            <wp:posOffset>5173697</wp:posOffset>
          </wp:positionH>
          <wp:positionV relativeFrom="paragraph">
            <wp:posOffset>59690</wp:posOffset>
          </wp:positionV>
          <wp:extent cx="542949" cy="221374"/>
          <wp:effectExtent l="0" t="0" r="3175"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42949" cy="221374"/>
                  </a:xfrm>
                  <a:prstGeom prst="rect">
                    <a:avLst/>
                  </a:prstGeom>
                </pic:spPr>
              </pic:pic>
            </a:graphicData>
          </a:graphic>
          <wp14:sizeRelH relativeFrom="page">
            <wp14:pctWidth>0</wp14:pctWidth>
          </wp14:sizeRelH>
          <wp14:sizeRelV relativeFrom="page">
            <wp14:pctHeight>0</wp14:pctHeight>
          </wp14:sizeRelV>
        </wp:anchor>
      </w:drawing>
    </w:r>
    <w:r w:rsidRPr="00A17868">
      <w:rPr>
        <w:noProof/>
      </w:rPr>
      <w:drawing>
        <wp:anchor distT="0" distB="0" distL="114300" distR="114300" simplePos="0" relativeHeight="251665408" behindDoc="0" locked="0" layoutInCell="1" allowOverlap="1" wp14:anchorId="6EE7C671" wp14:editId="3775D44B">
          <wp:simplePos x="0" y="0"/>
          <wp:positionH relativeFrom="column">
            <wp:posOffset>0</wp:posOffset>
          </wp:positionH>
          <wp:positionV relativeFrom="paragraph">
            <wp:posOffset>0</wp:posOffset>
          </wp:positionV>
          <wp:extent cx="1845930" cy="32006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
                    <a:extLst>
                      <a:ext uri="{28A0092B-C50C-407E-A947-70E740481C1C}">
                        <a14:useLocalDpi xmlns:a14="http://schemas.microsoft.com/office/drawing/2010/main" val="0"/>
                      </a:ext>
                    </a:extLst>
                  </a:blip>
                  <a:stretch>
                    <a:fillRect/>
                  </a:stretch>
                </pic:blipFill>
                <pic:spPr>
                  <a:xfrm>
                    <a:off x="0" y="0"/>
                    <a:ext cx="1845930" cy="320060"/>
                  </a:xfrm>
                  <a:prstGeom prst="rect">
                    <a:avLst/>
                  </a:prstGeom>
                </pic:spPr>
              </pic:pic>
            </a:graphicData>
          </a:graphic>
          <wp14:sizeRelH relativeFrom="page">
            <wp14:pctWidth>0</wp14:pctWidth>
          </wp14:sizeRelH>
          <wp14:sizeRelV relativeFrom="page">
            <wp14:pctHeight>0</wp14:pctHeight>
          </wp14:sizeRelV>
        </wp:anchor>
      </w:drawing>
    </w:r>
    <w:r w:rsidRPr="00A17868">
      <w:rPr>
        <w:noProof/>
      </w:rPr>
      <w:drawing>
        <wp:anchor distT="0" distB="0" distL="114300" distR="114300" simplePos="0" relativeHeight="251666432" behindDoc="0" locked="0" layoutInCell="1" allowOverlap="1" wp14:anchorId="517659E9" wp14:editId="1ACE3B96">
          <wp:simplePos x="0" y="0"/>
          <wp:positionH relativeFrom="column">
            <wp:posOffset>2052955</wp:posOffset>
          </wp:positionH>
          <wp:positionV relativeFrom="paragraph">
            <wp:posOffset>112395</wp:posOffset>
          </wp:positionV>
          <wp:extent cx="2304335" cy="26185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
                    <a:extLst>
                      <a:ext uri="{28A0092B-C50C-407E-A947-70E740481C1C}">
                        <a14:useLocalDpi xmlns:a14="http://schemas.microsoft.com/office/drawing/2010/main" val="0"/>
                      </a:ext>
                    </a:extLst>
                  </a:blip>
                  <a:stretch>
                    <a:fillRect/>
                  </a:stretch>
                </pic:blipFill>
                <pic:spPr>
                  <a:xfrm>
                    <a:off x="0" y="0"/>
                    <a:ext cx="2304335" cy="261857"/>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06F132" w14:textId="1EB6488E" w:rsidR="00661C01" w:rsidRDefault="005A5080">
    <w:pPr>
      <w:pStyle w:val="Header"/>
    </w:pPr>
    <w:r>
      <w:rPr>
        <w:noProof/>
      </w:rPr>
      <w:pict w14:anchorId="520A35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41894" o:spid="_x0000_s2049" type="#_x0000_t75" alt="/Users/jamesmfoster/Library/Mobile Documents/com~apple~CloudDocs/• Work/Locala/0259 Locala rebrand and website UI/Indesign/Locala lh BLACK AND WHITE.jpg" style="position:absolute;margin-left:0;margin-top:0;width:595.2pt;height:841.9pt;z-index:-251656192;mso-wrap-edited:f;mso-width-percent:0;mso-height-percent:0;mso-position-horizontal:center;mso-position-horizontal-relative:margin;mso-position-vertical:center;mso-position-vertical-relative:margin;mso-width-percent:0;mso-height-percent:0" o:allowincell="f">
          <v:imagedata r:id="rId1" o:title="Locala lh BLACK AND WHIT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4F40F0"/>
    <w:multiLevelType w:val="hybridMultilevel"/>
    <w:tmpl w:val="F2262CC4"/>
    <w:lvl w:ilvl="0" w:tplc="A2727452">
      <w:start w:val="1"/>
      <w:numFmt w:val="bullet"/>
      <w:lvlText w:val="•"/>
      <w:lvlJc w:val="left"/>
      <w:pPr>
        <w:tabs>
          <w:tab w:val="num" w:pos="720"/>
        </w:tabs>
        <w:ind w:left="720" w:hanging="360"/>
      </w:pPr>
      <w:rPr>
        <w:rFonts w:ascii="Arial" w:hAnsi="Arial" w:hint="default"/>
      </w:rPr>
    </w:lvl>
    <w:lvl w:ilvl="1" w:tplc="F1167974" w:tentative="1">
      <w:start w:val="1"/>
      <w:numFmt w:val="bullet"/>
      <w:lvlText w:val="•"/>
      <w:lvlJc w:val="left"/>
      <w:pPr>
        <w:tabs>
          <w:tab w:val="num" w:pos="1440"/>
        </w:tabs>
        <w:ind w:left="1440" w:hanging="360"/>
      </w:pPr>
      <w:rPr>
        <w:rFonts w:ascii="Arial" w:hAnsi="Arial" w:hint="default"/>
      </w:rPr>
    </w:lvl>
    <w:lvl w:ilvl="2" w:tplc="F97001FE" w:tentative="1">
      <w:start w:val="1"/>
      <w:numFmt w:val="bullet"/>
      <w:lvlText w:val="•"/>
      <w:lvlJc w:val="left"/>
      <w:pPr>
        <w:tabs>
          <w:tab w:val="num" w:pos="2160"/>
        </w:tabs>
        <w:ind w:left="2160" w:hanging="360"/>
      </w:pPr>
      <w:rPr>
        <w:rFonts w:ascii="Arial" w:hAnsi="Arial" w:hint="default"/>
      </w:rPr>
    </w:lvl>
    <w:lvl w:ilvl="3" w:tplc="D1C4D8D6" w:tentative="1">
      <w:start w:val="1"/>
      <w:numFmt w:val="bullet"/>
      <w:lvlText w:val="•"/>
      <w:lvlJc w:val="left"/>
      <w:pPr>
        <w:tabs>
          <w:tab w:val="num" w:pos="2880"/>
        </w:tabs>
        <w:ind w:left="2880" w:hanging="360"/>
      </w:pPr>
      <w:rPr>
        <w:rFonts w:ascii="Arial" w:hAnsi="Arial" w:hint="default"/>
      </w:rPr>
    </w:lvl>
    <w:lvl w:ilvl="4" w:tplc="42B8201C" w:tentative="1">
      <w:start w:val="1"/>
      <w:numFmt w:val="bullet"/>
      <w:lvlText w:val="•"/>
      <w:lvlJc w:val="left"/>
      <w:pPr>
        <w:tabs>
          <w:tab w:val="num" w:pos="3600"/>
        </w:tabs>
        <w:ind w:left="3600" w:hanging="360"/>
      </w:pPr>
      <w:rPr>
        <w:rFonts w:ascii="Arial" w:hAnsi="Arial" w:hint="default"/>
      </w:rPr>
    </w:lvl>
    <w:lvl w:ilvl="5" w:tplc="1CECCBA8" w:tentative="1">
      <w:start w:val="1"/>
      <w:numFmt w:val="bullet"/>
      <w:lvlText w:val="•"/>
      <w:lvlJc w:val="left"/>
      <w:pPr>
        <w:tabs>
          <w:tab w:val="num" w:pos="4320"/>
        </w:tabs>
        <w:ind w:left="4320" w:hanging="360"/>
      </w:pPr>
      <w:rPr>
        <w:rFonts w:ascii="Arial" w:hAnsi="Arial" w:hint="default"/>
      </w:rPr>
    </w:lvl>
    <w:lvl w:ilvl="6" w:tplc="A1F4BB26" w:tentative="1">
      <w:start w:val="1"/>
      <w:numFmt w:val="bullet"/>
      <w:lvlText w:val="•"/>
      <w:lvlJc w:val="left"/>
      <w:pPr>
        <w:tabs>
          <w:tab w:val="num" w:pos="5040"/>
        </w:tabs>
        <w:ind w:left="5040" w:hanging="360"/>
      </w:pPr>
      <w:rPr>
        <w:rFonts w:ascii="Arial" w:hAnsi="Arial" w:hint="default"/>
      </w:rPr>
    </w:lvl>
    <w:lvl w:ilvl="7" w:tplc="13B2D3F6" w:tentative="1">
      <w:start w:val="1"/>
      <w:numFmt w:val="bullet"/>
      <w:lvlText w:val="•"/>
      <w:lvlJc w:val="left"/>
      <w:pPr>
        <w:tabs>
          <w:tab w:val="num" w:pos="5760"/>
        </w:tabs>
        <w:ind w:left="5760" w:hanging="360"/>
      </w:pPr>
      <w:rPr>
        <w:rFonts w:ascii="Arial" w:hAnsi="Arial" w:hint="default"/>
      </w:rPr>
    </w:lvl>
    <w:lvl w:ilvl="8" w:tplc="0A2C7B4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54A5EC1"/>
    <w:multiLevelType w:val="hybridMultilevel"/>
    <w:tmpl w:val="A8344276"/>
    <w:lvl w:ilvl="0" w:tplc="29AAE268">
      <w:start w:val="1"/>
      <w:numFmt w:val="bullet"/>
      <w:lvlText w:val="•"/>
      <w:lvlJc w:val="left"/>
      <w:pPr>
        <w:tabs>
          <w:tab w:val="num" w:pos="720"/>
        </w:tabs>
        <w:ind w:left="720" w:hanging="360"/>
      </w:pPr>
      <w:rPr>
        <w:rFonts w:ascii="Arial" w:hAnsi="Arial" w:hint="default"/>
      </w:rPr>
    </w:lvl>
    <w:lvl w:ilvl="1" w:tplc="6C4C047A" w:tentative="1">
      <w:start w:val="1"/>
      <w:numFmt w:val="bullet"/>
      <w:lvlText w:val="•"/>
      <w:lvlJc w:val="left"/>
      <w:pPr>
        <w:tabs>
          <w:tab w:val="num" w:pos="1440"/>
        </w:tabs>
        <w:ind w:left="1440" w:hanging="360"/>
      </w:pPr>
      <w:rPr>
        <w:rFonts w:ascii="Arial" w:hAnsi="Arial" w:hint="default"/>
      </w:rPr>
    </w:lvl>
    <w:lvl w:ilvl="2" w:tplc="27148FF4" w:tentative="1">
      <w:start w:val="1"/>
      <w:numFmt w:val="bullet"/>
      <w:lvlText w:val="•"/>
      <w:lvlJc w:val="left"/>
      <w:pPr>
        <w:tabs>
          <w:tab w:val="num" w:pos="2160"/>
        </w:tabs>
        <w:ind w:left="2160" w:hanging="360"/>
      </w:pPr>
      <w:rPr>
        <w:rFonts w:ascii="Arial" w:hAnsi="Arial" w:hint="default"/>
      </w:rPr>
    </w:lvl>
    <w:lvl w:ilvl="3" w:tplc="034E37C6" w:tentative="1">
      <w:start w:val="1"/>
      <w:numFmt w:val="bullet"/>
      <w:lvlText w:val="•"/>
      <w:lvlJc w:val="left"/>
      <w:pPr>
        <w:tabs>
          <w:tab w:val="num" w:pos="2880"/>
        </w:tabs>
        <w:ind w:left="2880" w:hanging="360"/>
      </w:pPr>
      <w:rPr>
        <w:rFonts w:ascii="Arial" w:hAnsi="Arial" w:hint="default"/>
      </w:rPr>
    </w:lvl>
    <w:lvl w:ilvl="4" w:tplc="F63C118A" w:tentative="1">
      <w:start w:val="1"/>
      <w:numFmt w:val="bullet"/>
      <w:lvlText w:val="•"/>
      <w:lvlJc w:val="left"/>
      <w:pPr>
        <w:tabs>
          <w:tab w:val="num" w:pos="3600"/>
        </w:tabs>
        <w:ind w:left="3600" w:hanging="360"/>
      </w:pPr>
      <w:rPr>
        <w:rFonts w:ascii="Arial" w:hAnsi="Arial" w:hint="default"/>
      </w:rPr>
    </w:lvl>
    <w:lvl w:ilvl="5" w:tplc="35B616DA" w:tentative="1">
      <w:start w:val="1"/>
      <w:numFmt w:val="bullet"/>
      <w:lvlText w:val="•"/>
      <w:lvlJc w:val="left"/>
      <w:pPr>
        <w:tabs>
          <w:tab w:val="num" w:pos="4320"/>
        </w:tabs>
        <w:ind w:left="4320" w:hanging="360"/>
      </w:pPr>
      <w:rPr>
        <w:rFonts w:ascii="Arial" w:hAnsi="Arial" w:hint="default"/>
      </w:rPr>
    </w:lvl>
    <w:lvl w:ilvl="6" w:tplc="2636329A" w:tentative="1">
      <w:start w:val="1"/>
      <w:numFmt w:val="bullet"/>
      <w:lvlText w:val="•"/>
      <w:lvlJc w:val="left"/>
      <w:pPr>
        <w:tabs>
          <w:tab w:val="num" w:pos="5040"/>
        </w:tabs>
        <w:ind w:left="5040" w:hanging="360"/>
      </w:pPr>
      <w:rPr>
        <w:rFonts w:ascii="Arial" w:hAnsi="Arial" w:hint="default"/>
      </w:rPr>
    </w:lvl>
    <w:lvl w:ilvl="7" w:tplc="BFE2B7C2" w:tentative="1">
      <w:start w:val="1"/>
      <w:numFmt w:val="bullet"/>
      <w:lvlText w:val="•"/>
      <w:lvlJc w:val="left"/>
      <w:pPr>
        <w:tabs>
          <w:tab w:val="num" w:pos="5760"/>
        </w:tabs>
        <w:ind w:left="5760" w:hanging="360"/>
      </w:pPr>
      <w:rPr>
        <w:rFonts w:ascii="Arial" w:hAnsi="Arial" w:hint="default"/>
      </w:rPr>
    </w:lvl>
    <w:lvl w:ilvl="8" w:tplc="30D4885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2846A67"/>
    <w:multiLevelType w:val="hybridMultilevel"/>
    <w:tmpl w:val="91E0B1C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6CC601C"/>
    <w:multiLevelType w:val="hybridMultilevel"/>
    <w:tmpl w:val="D2D49CB6"/>
    <w:lvl w:ilvl="0" w:tplc="08090011">
      <w:start w:val="1"/>
      <w:numFmt w:val="decimal"/>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4" w15:restartNumberingAfterBreak="0">
    <w:nsid w:val="406F22BF"/>
    <w:multiLevelType w:val="hybridMultilevel"/>
    <w:tmpl w:val="4EFC6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27A52EF"/>
    <w:multiLevelType w:val="hybridMultilevel"/>
    <w:tmpl w:val="A6E2DD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5060153"/>
    <w:multiLevelType w:val="hybridMultilevel"/>
    <w:tmpl w:val="178A9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8086122"/>
    <w:multiLevelType w:val="hybridMultilevel"/>
    <w:tmpl w:val="495CB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8FB6B6F"/>
    <w:multiLevelType w:val="hybridMultilevel"/>
    <w:tmpl w:val="971212D0"/>
    <w:lvl w:ilvl="0" w:tplc="08090011">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CA57A90"/>
    <w:multiLevelType w:val="hybridMultilevel"/>
    <w:tmpl w:val="70D8814E"/>
    <w:lvl w:ilvl="0" w:tplc="041AA44E">
      <w:start w:val="1"/>
      <w:numFmt w:val="bullet"/>
      <w:lvlText w:val="•"/>
      <w:lvlJc w:val="left"/>
      <w:pPr>
        <w:tabs>
          <w:tab w:val="num" w:pos="720"/>
        </w:tabs>
        <w:ind w:left="720" w:hanging="360"/>
      </w:pPr>
      <w:rPr>
        <w:rFonts w:ascii="Arial" w:hAnsi="Arial" w:hint="default"/>
      </w:rPr>
    </w:lvl>
    <w:lvl w:ilvl="1" w:tplc="B0B812DE" w:tentative="1">
      <w:start w:val="1"/>
      <w:numFmt w:val="bullet"/>
      <w:lvlText w:val="•"/>
      <w:lvlJc w:val="left"/>
      <w:pPr>
        <w:tabs>
          <w:tab w:val="num" w:pos="1440"/>
        </w:tabs>
        <w:ind w:left="1440" w:hanging="360"/>
      </w:pPr>
      <w:rPr>
        <w:rFonts w:ascii="Arial" w:hAnsi="Arial" w:hint="default"/>
      </w:rPr>
    </w:lvl>
    <w:lvl w:ilvl="2" w:tplc="4524FF46" w:tentative="1">
      <w:start w:val="1"/>
      <w:numFmt w:val="bullet"/>
      <w:lvlText w:val="•"/>
      <w:lvlJc w:val="left"/>
      <w:pPr>
        <w:tabs>
          <w:tab w:val="num" w:pos="2160"/>
        </w:tabs>
        <w:ind w:left="2160" w:hanging="360"/>
      </w:pPr>
      <w:rPr>
        <w:rFonts w:ascii="Arial" w:hAnsi="Arial" w:hint="default"/>
      </w:rPr>
    </w:lvl>
    <w:lvl w:ilvl="3" w:tplc="BD563492" w:tentative="1">
      <w:start w:val="1"/>
      <w:numFmt w:val="bullet"/>
      <w:lvlText w:val="•"/>
      <w:lvlJc w:val="left"/>
      <w:pPr>
        <w:tabs>
          <w:tab w:val="num" w:pos="2880"/>
        </w:tabs>
        <w:ind w:left="2880" w:hanging="360"/>
      </w:pPr>
      <w:rPr>
        <w:rFonts w:ascii="Arial" w:hAnsi="Arial" w:hint="default"/>
      </w:rPr>
    </w:lvl>
    <w:lvl w:ilvl="4" w:tplc="2EA04088" w:tentative="1">
      <w:start w:val="1"/>
      <w:numFmt w:val="bullet"/>
      <w:lvlText w:val="•"/>
      <w:lvlJc w:val="left"/>
      <w:pPr>
        <w:tabs>
          <w:tab w:val="num" w:pos="3600"/>
        </w:tabs>
        <w:ind w:left="3600" w:hanging="360"/>
      </w:pPr>
      <w:rPr>
        <w:rFonts w:ascii="Arial" w:hAnsi="Arial" w:hint="default"/>
      </w:rPr>
    </w:lvl>
    <w:lvl w:ilvl="5" w:tplc="F5FA1922" w:tentative="1">
      <w:start w:val="1"/>
      <w:numFmt w:val="bullet"/>
      <w:lvlText w:val="•"/>
      <w:lvlJc w:val="left"/>
      <w:pPr>
        <w:tabs>
          <w:tab w:val="num" w:pos="4320"/>
        </w:tabs>
        <w:ind w:left="4320" w:hanging="360"/>
      </w:pPr>
      <w:rPr>
        <w:rFonts w:ascii="Arial" w:hAnsi="Arial" w:hint="default"/>
      </w:rPr>
    </w:lvl>
    <w:lvl w:ilvl="6" w:tplc="98B62D88" w:tentative="1">
      <w:start w:val="1"/>
      <w:numFmt w:val="bullet"/>
      <w:lvlText w:val="•"/>
      <w:lvlJc w:val="left"/>
      <w:pPr>
        <w:tabs>
          <w:tab w:val="num" w:pos="5040"/>
        </w:tabs>
        <w:ind w:left="5040" w:hanging="360"/>
      </w:pPr>
      <w:rPr>
        <w:rFonts w:ascii="Arial" w:hAnsi="Arial" w:hint="default"/>
      </w:rPr>
    </w:lvl>
    <w:lvl w:ilvl="7" w:tplc="0582CFD0" w:tentative="1">
      <w:start w:val="1"/>
      <w:numFmt w:val="bullet"/>
      <w:lvlText w:val="•"/>
      <w:lvlJc w:val="left"/>
      <w:pPr>
        <w:tabs>
          <w:tab w:val="num" w:pos="5760"/>
        </w:tabs>
        <w:ind w:left="5760" w:hanging="360"/>
      </w:pPr>
      <w:rPr>
        <w:rFonts w:ascii="Arial" w:hAnsi="Arial" w:hint="default"/>
      </w:rPr>
    </w:lvl>
    <w:lvl w:ilvl="8" w:tplc="12D0FD3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5D717B03"/>
    <w:multiLevelType w:val="hybridMultilevel"/>
    <w:tmpl w:val="C91E0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F9B7C46"/>
    <w:multiLevelType w:val="hybridMultilevel"/>
    <w:tmpl w:val="DCC4D69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B9760CA"/>
    <w:multiLevelType w:val="hybridMultilevel"/>
    <w:tmpl w:val="4E6CD46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CA139DA"/>
    <w:multiLevelType w:val="hybridMultilevel"/>
    <w:tmpl w:val="68E8238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3514A65"/>
    <w:multiLevelType w:val="hybridMultilevel"/>
    <w:tmpl w:val="A664D1F6"/>
    <w:lvl w:ilvl="0" w:tplc="4AC27D64">
      <w:start w:val="1"/>
      <w:numFmt w:val="bullet"/>
      <w:lvlText w:val="•"/>
      <w:lvlJc w:val="left"/>
      <w:pPr>
        <w:tabs>
          <w:tab w:val="num" w:pos="720"/>
        </w:tabs>
        <w:ind w:left="720" w:hanging="360"/>
      </w:pPr>
      <w:rPr>
        <w:rFonts w:ascii="Arial" w:hAnsi="Arial" w:hint="default"/>
      </w:rPr>
    </w:lvl>
    <w:lvl w:ilvl="1" w:tplc="E8F0F73A" w:tentative="1">
      <w:start w:val="1"/>
      <w:numFmt w:val="bullet"/>
      <w:lvlText w:val="•"/>
      <w:lvlJc w:val="left"/>
      <w:pPr>
        <w:tabs>
          <w:tab w:val="num" w:pos="1440"/>
        </w:tabs>
        <w:ind w:left="1440" w:hanging="360"/>
      </w:pPr>
      <w:rPr>
        <w:rFonts w:ascii="Arial" w:hAnsi="Arial" w:hint="default"/>
      </w:rPr>
    </w:lvl>
    <w:lvl w:ilvl="2" w:tplc="1C2C0C7E" w:tentative="1">
      <w:start w:val="1"/>
      <w:numFmt w:val="bullet"/>
      <w:lvlText w:val="•"/>
      <w:lvlJc w:val="left"/>
      <w:pPr>
        <w:tabs>
          <w:tab w:val="num" w:pos="2160"/>
        </w:tabs>
        <w:ind w:left="2160" w:hanging="360"/>
      </w:pPr>
      <w:rPr>
        <w:rFonts w:ascii="Arial" w:hAnsi="Arial" w:hint="default"/>
      </w:rPr>
    </w:lvl>
    <w:lvl w:ilvl="3" w:tplc="78302B54" w:tentative="1">
      <w:start w:val="1"/>
      <w:numFmt w:val="bullet"/>
      <w:lvlText w:val="•"/>
      <w:lvlJc w:val="left"/>
      <w:pPr>
        <w:tabs>
          <w:tab w:val="num" w:pos="2880"/>
        </w:tabs>
        <w:ind w:left="2880" w:hanging="360"/>
      </w:pPr>
      <w:rPr>
        <w:rFonts w:ascii="Arial" w:hAnsi="Arial" w:hint="default"/>
      </w:rPr>
    </w:lvl>
    <w:lvl w:ilvl="4" w:tplc="B896CFC0" w:tentative="1">
      <w:start w:val="1"/>
      <w:numFmt w:val="bullet"/>
      <w:lvlText w:val="•"/>
      <w:lvlJc w:val="left"/>
      <w:pPr>
        <w:tabs>
          <w:tab w:val="num" w:pos="3600"/>
        </w:tabs>
        <w:ind w:left="3600" w:hanging="360"/>
      </w:pPr>
      <w:rPr>
        <w:rFonts w:ascii="Arial" w:hAnsi="Arial" w:hint="default"/>
      </w:rPr>
    </w:lvl>
    <w:lvl w:ilvl="5" w:tplc="98D0DBEE" w:tentative="1">
      <w:start w:val="1"/>
      <w:numFmt w:val="bullet"/>
      <w:lvlText w:val="•"/>
      <w:lvlJc w:val="left"/>
      <w:pPr>
        <w:tabs>
          <w:tab w:val="num" w:pos="4320"/>
        </w:tabs>
        <w:ind w:left="4320" w:hanging="360"/>
      </w:pPr>
      <w:rPr>
        <w:rFonts w:ascii="Arial" w:hAnsi="Arial" w:hint="default"/>
      </w:rPr>
    </w:lvl>
    <w:lvl w:ilvl="6" w:tplc="C1D82DD0" w:tentative="1">
      <w:start w:val="1"/>
      <w:numFmt w:val="bullet"/>
      <w:lvlText w:val="•"/>
      <w:lvlJc w:val="left"/>
      <w:pPr>
        <w:tabs>
          <w:tab w:val="num" w:pos="5040"/>
        </w:tabs>
        <w:ind w:left="5040" w:hanging="360"/>
      </w:pPr>
      <w:rPr>
        <w:rFonts w:ascii="Arial" w:hAnsi="Arial" w:hint="default"/>
      </w:rPr>
    </w:lvl>
    <w:lvl w:ilvl="7" w:tplc="082AABC8" w:tentative="1">
      <w:start w:val="1"/>
      <w:numFmt w:val="bullet"/>
      <w:lvlText w:val="•"/>
      <w:lvlJc w:val="left"/>
      <w:pPr>
        <w:tabs>
          <w:tab w:val="num" w:pos="5760"/>
        </w:tabs>
        <w:ind w:left="5760" w:hanging="360"/>
      </w:pPr>
      <w:rPr>
        <w:rFonts w:ascii="Arial" w:hAnsi="Arial" w:hint="default"/>
      </w:rPr>
    </w:lvl>
    <w:lvl w:ilvl="8" w:tplc="B6DC9F5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EFB3FD2"/>
    <w:multiLevelType w:val="hybridMultilevel"/>
    <w:tmpl w:val="3860136C"/>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6" w15:restartNumberingAfterBreak="0">
    <w:nsid w:val="7F02495A"/>
    <w:multiLevelType w:val="hybridMultilevel"/>
    <w:tmpl w:val="6CF804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F941E4F"/>
    <w:multiLevelType w:val="hybridMultilevel"/>
    <w:tmpl w:val="B8D0996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7"/>
  </w:num>
  <w:num w:numId="2">
    <w:abstractNumId w:val="12"/>
  </w:num>
  <w:num w:numId="3">
    <w:abstractNumId w:val="2"/>
  </w:num>
  <w:num w:numId="4">
    <w:abstractNumId w:val="13"/>
  </w:num>
  <w:num w:numId="5">
    <w:abstractNumId w:val="6"/>
  </w:num>
  <w:num w:numId="6">
    <w:abstractNumId w:val="4"/>
  </w:num>
  <w:num w:numId="7">
    <w:abstractNumId w:val="7"/>
  </w:num>
  <w:num w:numId="8">
    <w:abstractNumId w:val="5"/>
  </w:num>
  <w:num w:numId="9">
    <w:abstractNumId w:val="16"/>
  </w:num>
  <w:num w:numId="10">
    <w:abstractNumId w:val="8"/>
  </w:num>
  <w:num w:numId="11">
    <w:abstractNumId w:val="14"/>
  </w:num>
  <w:num w:numId="12">
    <w:abstractNumId w:val="1"/>
  </w:num>
  <w:num w:numId="13">
    <w:abstractNumId w:val="9"/>
  </w:num>
  <w:num w:numId="14">
    <w:abstractNumId w:val="0"/>
  </w:num>
  <w:num w:numId="15">
    <w:abstractNumId w:val="10"/>
  </w:num>
  <w:num w:numId="16">
    <w:abstractNumId w:val="3"/>
  </w:num>
  <w:num w:numId="17">
    <w:abstractNumId w:val="15"/>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68E3"/>
    <w:rsid w:val="00007477"/>
    <w:rsid w:val="000468E3"/>
    <w:rsid w:val="000B4581"/>
    <w:rsid w:val="000E5ECA"/>
    <w:rsid w:val="00295276"/>
    <w:rsid w:val="003354C8"/>
    <w:rsid w:val="003370E5"/>
    <w:rsid w:val="00356687"/>
    <w:rsid w:val="00381797"/>
    <w:rsid w:val="0045670D"/>
    <w:rsid w:val="004D6C7F"/>
    <w:rsid w:val="00523CFC"/>
    <w:rsid w:val="00565850"/>
    <w:rsid w:val="00593E74"/>
    <w:rsid w:val="005A5080"/>
    <w:rsid w:val="00661C01"/>
    <w:rsid w:val="00680F91"/>
    <w:rsid w:val="007663FA"/>
    <w:rsid w:val="00775F71"/>
    <w:rsid w:val="007F65E9"/>
    <w:rsid w:val="0081103D"/>
    <w:rsid w:val="0081152B"/>
    <w:rsid w:val="0081348A"/>
    <w:rsid w:val="00882594"/>
    <w:rsid w:val="00A17868"/>
    <w:rsid w:val="00A5665D"/>
    <w:rsid w:val="00A60CBE"/>
    <w:rsid w:val="00B015D4"/>
    <w:rsid w:val="00BA47E8"/>
    <w:rsid w:val="00C433F6"/>
    <w:rsid w:val="00C661F4"/>
    <w:rsid w:val="00D13854"/>
    <w:rsid w:val="00DA7607"/>
    <w:rsid w:val="00DB52DE"/>
    <w:rsid w:val="00DB6CD1"/>
    <w:rsid w:val="00DE73CB"/>
    <w:rsid w:val="00FE76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09D1DB3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61C01"/>
    <w:pPr>
      <w:tabs>
        <w:tab w:val="center" w:pos="4513"/>
        <w:tab w:val="right" w:pos="9026"/>
      </w:tabs>
    </w:pPr>
  </w:style>
  <w:style w:type="character" w:customStyle="1" w:styleId="HeaderChar">
    <w:name w:val="Header Char"/>
    <w:basedOn w:val="DefaultParagraphFont"/>
    <w:link w:val="Header"/>
    <w:uiPriority w:val="99"/>
    <w:rsid w:val="00661C01"/>
  </w:style>
  <w:style w:type="paragraph" w:styleId="Footer">
    <w:name w:val="footer"/>
    <w:basedOn w:val="Normal"/>
    <w:link w:val="FooterChar"/>
    <w:uiPriority w:val="99"/>
    <w:unhideWhenUsed/>
    <w:rsid w:val="00661C01"/>
    <w:pPr>
      <w:tabs>
        <w:tab w:val="center" w:pos="4513"/>
        <w:tab w:val="right" w:pos="9026"/>
      </w:tabs>
    </w:pPr>
  </w:style>
  <w:style w:type="character" w:customStyle="1" w:styleId="FooterChar">
    <w:name w:val="Footer Char"/>
    <w:basedOn w:val="DefaultParagraphFont"/>
    <w:link w:val="Footer"/>
    <w:uiPriority w:val="99"/>
    <w:rsid w:val="00661C01"/>
  </w:style>
  <w:style w:type="paragraph" w:customStyle="1" w:styleId="p1">
    <w:name w:val="p1"/>
    <w:basedOn w:val="Normal"/>
    <w:rsid w:val="00661C01"/>
    <w:rPr>
      <w:rFonts w:ascii="Hind" w:hAnsi="Hind" w:cs="Times New Roman"/>
      <w:color w:val="602DE0"/>
      <w:sz w:val="15"/>
      <w:szCs w:val="15"/>
      <w:lang w:eastAsia="en-GB"/>
    </w:rPr>
  </w:style>
  <w:style w:type="paragraph" w:customStyle="1" w:styleId="p2">
    <w:name w:val="p2"/>
    <w:basedOn w:val="Normal"/>
    <w:rsid w:val="00661C01"/>
    <w:rPr>
      <w:rFonts w:ascii="Hind" w:hAnsi="Hind" w:cs="Times New Roman"/>
      <w:color w:val="602DE0"/>
      <w:sz w:val="12"/>
      <w:szCs w:val="12"/>
      <w:lang w:eastAsia="en-GB"/>
    </w:rPr>
  </w:style>
  <w:style w:type="paragraph" w:customStyle="1" w:styleId="p3">
    <w:name w:val="p3"/>
    <w:basedOn w:val="Normal"/>
    <w:rsid w:val="00661C01"/>
    <w:rPr>
      <w:rFonts w:ascii="Hind" w:hAnsi="Hind" w:cs="Times New Roman"/>
      <w:color w:val="602DE0"/>
      <w:sz w:val="12"/>
      <w:szCs w:val="12"/>
      <w:lang w:eastAsia="en-GB"/>
    </w:rPr>
  </w:style>
  <w:style w:type="character" w:customStyle="1" w:styleId="s1">
    <w:name w:val="s1"/>
    <w:basedOn w:val="DefaultParagraphFont"/>
    <w:rsid w:val="00661C01"/>
    <w:rPr>
      <w:spacing w:val="3"/>
    </w:rPr>
  </w:style>
  <w:style w:type="table" w:styleId="TableGrid">
    <w:name w:val="Table Grid"/>
    <w:basedOn w:val="TableNormal"/>
    <w:uiPriority w:val="39"/>
    <w:rsid w:val="00B015D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015D4"/>
    <w:pPr>
      <w:spacing w:after="160" w:line="259" w:lineRule="auto"/>
      <w:ind w:left="720"/>
      <w:contextualSpacing/>
    </w:pPr>
    <w:rPr>
      <w:sz w:val="22"/>
      <w:szCs w:val="22"/>
    </w:rPr>
  </w:style>
  <w:style w:type="table" w:styleId="ListTable7Colorful-Accent6">
    <w:name w:val="List Table 7 Colorful Accent 6"/>
    <w:basedOn w:val="TableNormal"/>
    <w:uiPriority w:val="52"/>
    <w:rsid w:val="00DB6CD1"/>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DB6CD1"/>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2">
    <w:name w:val="List Table 6 Colorful Accent 2"/>
    <w:basedOn w:val="TableNormal"/>
    <w:uiPriority w:val="51"/>
    <w:rsid w:val="00DB6CD1"/>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BalloonText">
    <w:name w:val="Balloon Text"/>
    <w:basedOn w:val="Normal"/>
    <w:link w:val="BalloonTextChar"/>
    <w:uiPriority w:val="99"/>
    <w:semiHidden/>
    <w:unhideWhenUsed/>
    <w:rsid w:val="0088259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2594"/>
    <w:rPr>
      <w:rFonts w:ascii="Segoe UI" w:hAnsi="Segoe UI" w:cs="Segoe UI"/>
      <w:sz w:val="18"/>
      <w:szCs w:val="18"/>
    </w:rPr>
  </w:style>
  <w:style w:type="table" w:styleId="GridTable2-Accent2">
    <w:name w:val="Grid Table 2 Accent 2"/>
    <w:basedOn w:val="TableNormal"/>
    <w:uiPriority w:val="47"/>
    <w:rsid w:val="00D13854"/>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6859381">
      <w:bodyDiv w:val="1"/>
      <w:marLeft w:val="0"/>
      <w:marRight w:val="0"/>
      <w:marTop w:val="0"/>
      <w:marBottom w:val="0"/>
      <w:divBdr>
        <w:top w:val="none" w:sz="0" w:space="0" w:color="auto"/>
        <w:left w:val="none" w:sz="0" w:space="0" w:color="auto"/>
        <w:bottom w:val="none" w:sz="0" w:space="0" w:color="auto"/>
        <w:right w:val="none" w:sz="0" w:space="0" w:color="auto"/>
      </w:divBdr>
    </w:div>
    <w:div w:id="401566670">
      <w:bodyDiv w:val="1"/>
      <w:marLeft w:val="0"/>
      <w:marRight w:val="0"/>
      <w:marTop w:val="0"/>
      <w:marBottom w:val="0"/>
      <w:divBdr>
        <w:top w:val="none" w:sz="0" w:space="0" w:color="auto"/>
        <w:left w:val="none" w:sz="0" w:space="0" w:color="auto"/>
        <w:bottom w:val="none" w:sz="0" w:space="0" w:color="auto"/>
        <w:right w:val="none" w:sz="0" w:space="0" w:color="auto"/>
      </w:divBdr>
    </w:div>
    <w:div w:id="948926676">
      <w:bodyDiv w:val="1"/>
      <w:marLeft w:val="0"/>
      <w:marRight w:val="0"/>
      <w:marTop w:val="0"/>
      <w:marBottom w:val="0"/>
      <w:divBdr>
        <w:top w:val="none" w:sz="0" w:space="0" w:color="auto"/>
        <w:left w:val="none" w:sz="0" w:space="0" w:color="auto"/>
        <w:bottom w:val="none" w:sz="0" w:space="0" w:color="auto"/>
        <w:right w:val="none" w:sz="0" w:space="0" w:color="auto"/>
      </w:divBdr>
    </w:div>
    <w:div w:id="1055588809">
      <w:bodyDiv w:val="1"/>
      <w:marLeft w:val="0"/>
      <w:marRight w:val="0"/>
      <w:marTop w:val="0"/>
      <w:marBottom w:val="0"/>
      <w:divBdr>
        <w:top w:val="none" w:sz="0" w:space="0" w:color="auto"/>
        <w:left w:val="none" w:sz="0" w:space="0" w:color="auto"/>
        <w:bottom w:val="none" w:sz="0" w:space="0" w:color="auto"/>
        <w:right w:val="none" w:sz="0" w:space="0" w:color="auto"/>
      </w:divBdr>
    </w:div>
    <w:div w:id="1065492420">
      <w:bodyDiv w:val="1"/>
      <w:marLeft w:val="0"/>
      <w:marRight w:val="0"/>
      <w:marTop w:val="0"/>
      <w:marBottom w:val="0"/>
      <w:divBdr>
        <w:top w:val="none" w:sz="0" w:space="0" w:color="auto"/>
        <w:left w:val="none" w:sz="0" w:space="0" w:color="auto"/>
        <w:bottom w:val="none" w:sz="0" w:space="0" w:color="auto"/>
        <w:right w:val="none" w:sz="0" w:space="0" w:color="auto"/>
      </w:divBdr>
      <w:divsChild>
        <w:div w:id="796412248">
          <w:marLeft w:val="446"/>
          <w:marRight w:val="0"/>
          <w:marTop w:val="96"/>
          <w:marBottom w:val="120"/>
          <w:divBdr>
            <w:top w:val="none" w:sz="0" w:space="0" w:color="auto"/>
            <w:left w:val="none" w:sz="0" w:space="0" w:color="auto"/>
            <w:bottom w:val="none" w:sz="0" w:space="0" w:color="auto"/>
            <w:right w:val="none" w:sz="0" w:space="0" w:color="auto"/>
          </w:divBdr>
        </w:div>
        <w:div w:id="639767080">
          <w:marLeft w:val="446"/>
          <w:marRight w:val="0"/>
          <w:marTop w:val="96"/>
          <w:marBottom w:val="120"/>
          <w:divBdr>
            <w:top w:val="none" w:sz="0" w:space="0" w:color="auto"/>
            <w:left w:val="none" w:sz="0" w:space="0" w:color="auto"/>
            <w:bottom w:val="none" w:sz="0" w:space="0" w:color="auto"/>
            <w:right w:val="none" w:sz="0" w:space="0" w:color="auto"/>
          </w:divBdr>
        </w:div>
        <w:div w:id="135345818">
          <w:marLeft w:val="446"/>
          <w:marRight w:val="0"/>
          <w:marTop w:val="96"/>
          <w:marBottom w:val="120"/>
          <w:divBdr>
            <w:top w:val="none" w:sz="0" w:space="0" w:color="auto"/>
            <w:left w:val="none" w:sz="0" w:space="0" w:color="auto"/>
            <w:bottom w:val="none" w:sz="0" w:space="0" w:color="auto"/>
            <w:right w:val="none" w:sz="0" w:space="0" w:color="auto"/>
          </w:divBdr>
        </w:div>
        <w:div w:id="659696011">
          <w:marLeft w:val="446"/>
          <w:marRight w:val="0"/>
          <w:marTop w:val="96"/>
          <w:marBottom w:val="120"/>
          <w:divBdr>
            <w:top w:val="none" w:sz="0" w:space="0" w:color="auto"/>
            <w:left w:val="none" w:sz="0" w:space="0" w:color="auto"/>
            <w:bottom w:val="none" w:sz="0" w:space="0" w:color="auto"/>
            <w:right w:val="none" w:sz="0" w:space="0" w:color="auto"/>
          </w:divBdr>
        </w:div>
        <w:div w:id="845703985">
          <w:marLeft w:val="446"/>
          <w:marRight w:val="0"/>
          <w:marTop w:val="96"/>
          <w:marBottom w:val="120"/>
          <w:divBdr>
            <w:top w:val="none" w:sz="0" w:space="0" w:color="auto"/>
            <w:left w:val="none" w:sz="0" w:space="0" w:color="auto"/>
            <w:bottom w:val="none" w:sz="0" w:space="0" w:color="auto"/>
            <w:right w:val="none" w:sz="0" w:space="0" w:color="auto"/>
          </w:divBdr>
        </w:div>
        <w:div w:id="538051301">
          <w:marLeft w:val="446"/>
          <w:marRight w:val="0"/>
          <w:marTop w:val="96"/>
          <w:marBottom w:val="120"/>
          <w:divBdr>
            <w:top w:val="none" w:sz="0" w:space="0" w:color="auto"/>
            <w:left w:val="none" w:sz="0" w:space="0" w:color="auto"/>
            <w:bottom w:val="none" w:sz="0" w:space="0" w:color="auto"/>
            <w:right w:val="none" w:sz="0" w:space="0" w:color="auto"/>
          </w:divBdr>
        </w:div>
        <w:div w:id="334498495">
          <w:marLeft w:val="446"/>
          <w:marRight w:val="0"/>
          <w:marTop w:val="96"/>
          <w:marBottom w:val="120"/>
          <w:divBdr>
            <w:top w:val="none" w:sz="0" w:space="0" w:color="auto"/>
            <w:left w:val="none" w:sz="0" w:space="0" w:color="auto"/>
            <w:bottom w:val="none" w:sz="0" w:space="0" w:color="auto"/>
            <w:right w:val="none" w:sz="0" w:space="0" w:color="auto"/>
          </w:divBdr>
        </w:div>
      </w:divsChild>
    </w:div>
    <w:div w:id="1143695440">
      <w:bodyDiv w:val="1"/>
      <w:marLeft w:val="0"/>
      <w:marRight w:val="0"/>
      <w:marTop w:val="0"/>
      <w:marBottom w:val="0"/>
      <w:divBdr>
        <w:top w:val="none" w:sz="0" w:space="0" w:color="auto"/>
        <w:left w:val="none" w:sz="0" w:space="0" w:color="auto"/>
        <w:bottom w:val="none" w:sz="0" w:space="0" w:color="auto"/>
        <w:right w:val="none" w:sz="0" w:space="0" w:color="auto"/>
      </w:divBdr>
    </w:div>
    <w:div w:id="1229069486">
      <w:bodyDiv w:val="1"/>
      <w:marLeft w:val="0"/>
      <w:marRight w:val="0"/>
      <w:marTop w:val="0"/>
      <w:marBottom w:val="0"/>
      <w:divBdr>
        <w:top w:val="none" w:sz="0" w:space="0" w:color="auto"/>
        <w:left w:val="none" w:sz="0" w:space="0" w:color="auto"/>
        <w:bottom w:val="none" w:sz="0" w:space="0" w:color="auto"/>
        <w:right w:val="none" w:sz="0" w:space="0" w:color="auto"/>
      </w:divBdr>
      <w:divsChild>
        <w:div w:id="1158040654">
          <w:marLeft w:val="446"/>
          <w:marRight w:val="0"/>
          <w:marTop w:val="96"/>
          <w:marBottom w:val="120"/>
          <w:divBdr>
            <w:top w:val="none" w:sz="0" w:space="0" w:color="auto"/>
            <w:left w:val="none" w:sz="0" w:space="0" w:color="auto"/>
            <w:bottom w:val="none" w:sz="0" w:space="0" w:color="auto"/>
            <w:right w:val="none" w:sz="0" w:space="0" w:color="auto"/>
          </w:divBdr>
        </w:div>
        <w:div w:id="326835296">
          <w:marLeft w:val="446"/>
          <w:marRight w:val="0"/>
          <w:marTop w:val="96"/>
          <w:marBottom w:val="120"/>
          <w:divBdr>
            <w:top w:val="none" w:sz="0" w:space="0" w:color="auto"/>
            <w:left w:val="none" w:sz="0" w:space="0" w:color="auto"/>
            <w:bottom w:val="none" w:sz="0" w:space="0" w:color="auto"/>
            <w:right w:val="none" w:sz="0" w:space="0" w:color="auto"/>
          </w:divBdr>
        </w:div>
        <w:div w:id="2146659827">
          <w:marLeft w:val="446"/>
          <w:marRight w:val="0"/>
          <w:marTop w:val="96"/>
          <w:marBottom w:val="120"/>
          <w:divBdr>
            <w:top w:val="none" w:sz="0" w:space="0" w:color="auto"/>
            <w:left w:val="none" w:sz="0" w:space="0" w:color="auto"/>
            <w:bottom w:val="none" w:sz="0" w:space="0" w:color="auto"/>
            <w:right w:val="none" w:sz="0" w:space="0" w:color="auto"/>
          </w:divBdr>
        </w:div>
        <w:div w:id="36242753">
          <w:marLeft w:val="446"/>
          <w:marRight w:val="0"/>
          <w:marTop w:val="96"/>
          <w:marBottom w:val="120"/>
          <w:divBdr>
            <w:top w:val="none" w:sz="0" w:space="0" w:color="auto"/>
            <w:left w:val="none" w:sz="0" w:space="0" w:color="auto"/>
            <w:bottom w:val="none" w:sz="0" w:space="0" w:color="auto"/>
            <w:right w:val="none" w:sz="0" w:space="0" w:color="auto"/>
          </w:divBdr>
        </w:div>
        <w:div w:id="435100756">
          <w:marLeft w:val="446"/>
          <w:marRight w:val="0"/>
          <w:marTop w:val="96"/>
          <w:marBottom w:val="120"/>
          <w:divBdr>
            <w:top w:val="none" w:sz="0" w:space="0" w:color="auto"/>
            <w:left w:val="none" w:sz="0" w:space="0" w:color="auto"/>
            <w:bottom w:val="none" w:sz="0" w:space="0" w:color="auto"/>
            <w:right w:val="none" w:sz="0" w:space="0" w:color="auto"/>
          </w:divBdr>
        </w:div>
        <w:div w:id="878859141">
          <w:marLeft w:val="446"/>
          <w:marRight w:val="0"/>
          <w:marTop w:val="96"/>
          <w:marBottom w:val="120"/>
          <w:divBdr>
            <w:top w:val="none" w:sz="0" w:space="0" w:color="auto"/>
            <w:left w:val="none" w:sz="0" w:space="0" w:color="auto"/>
            <w:bottom w:val="none" w:sz="0" w:space="0" w:color="auto"/>
            <w:right w:val="none" w:sz="0" w:space="0" w:color="auto"/>
          </w:divBdr>
        </w:div>
        <w:div w:id="580796412">
          <w:marLeft w:val="446"/>
          <w:marRight w:val="0"/>
          <w:marTop w:val="96"/>
          <w:marBottom w:val="120"/>
          <w:divBdr>
            <w:top w:val="none" w:sz="0" w:space="0" w:color="auto"/>
            <w:left w:val="none" w:sz="0" w:space="0" w:color="auto"/>
            <w:bottom w:val="none" w:sz="0" w:space="0" w:color="auto"/>
            <w:right w:val="none" w:sz="0" w:space="0" w:color="auto"/>
          </w:divBdr>
        </w:div>
      </w:divsChild>
    </w:div>
    <w:div w:id="1325358886">
      <w:bodyDiv w:val="1"/>
      <w:marLeft w:val="0"/>
      <w:marRight w:val="0"/>
      <w:marTop w:val="0"/>
      <w:marBottom w:val="0"/>
      <w:divBdr>
        <w:top w:val="none" w:sz="0" w:space="0" w:color="auto"/>
        <w:left w:val="none" w:sz="0" w:space="0" w:color="auto"/>
        <w:bottom w:val="none" w:sz="0" w:space="0" w:color="auto"/>
        <w:right w:val="none" w:sz="0" w:space="0" w:color="auto"/>
      </w:divBdr>
    </w:div>
    <w:div w:id="1515148581">
      <w:bodyDiv w:val="1"/>
      <w:marLeft w:val="0"/>
      <w:marRight w:val="0"/>
      <w:marTop w:val="0"/>
      <w:marBottom w:val="0"/>
      <w:divBdr>
        <w:top w:val="none" w:sz="0" w:space="0" w:color="auto"/>
        <w:left w:val="none" w:sz="0" w:space="0" w:color="auto"/>
        <w:bottom w:val="none" w:sz="0" w:space="0" w:color="auto"/>
        <w:right w:val="none" w:sz="0" w:space="0" w:color="auto"/>
      </w:divBdr>
    </w:div>
    <w:div w:id="1955867487">
      <w:bodyDiv w:val="1"/>
      <w:marLeft w:val="0"/>
      <w:marRight w:val="0"/>
      <w:marTop w:val="0"/>
      <w:marBottom w:val="0"/>
      <w:divBdr>
        <w:top w:val="none" w:sz="0" w:space="0" w:color="auto"/>
        <w:left w:val="none" w:sz="0" w:space="0" w:color="auto"/>
        <w:bottom w:val="none" w:sz="0" w:space="0" w:color="auto"/>
        <w:right w:val="none" w:sz="0" w:space="0" w:color="auto"/>
      </w:divBdr>
      <w:divsChild>
        <w:div w:id="77673876">
          <w:marLeft w:val="446"/>
          <w:marRight w:val="0"/>
          <w:marTop w:val="96"/>
          <w:marBottom w:val="120"/>
          <w:divBdr>
            <w:top w:val="none" w:sz="0" w:space="0" w:color="auto"/>
            <w:left w:val="none" w:sz="0" w:space="0" w:color="auto"/>
            <w:bottom w:val="none" w:sz="0" w:space="0" w:color="auto"/>
            <w:right w:val="none" w:sz="0" w:space="0" w:color="auto"/>
          </w:divBdr>
        </w:div>
        <w:div w:id="897781788">
          <w:marLeft w:val="446"/>
          <w:marRight w:val="0"/>
          <w:marTop w:val="96"/>
          <w:marBottom w:val="120"/>
          <w:divBdr>
            <w:top w:val="none" w:sz="0" w:space="0" w:color="auto"/>
            <w:left w:val="none" w:sz="0" w:space="0" w:color="auto"/>
            <w:bottom w:val="none" w:sz="0" w:space="0" w:color="auto"/>
            <w:right w:val="none" w:sz="0" w:space="0" w:color="auto"/>
          </w:divBdr>
        </w:div>
        <w:div w:id="1513761286">
          <w:marLeft w:val="446"/>
          <w:marRight w:val="0"/>
          <w:marTop w:val="96"/>
          <w:marBottom w:val="120"/>
          <w:divBdr>
            <w:top w:val="none" w:sz="0" w:space="0" w:color="auto"/>
            <w:left w:val="none" w:sz="0" w:space="0" w:color="auto"/>
            <w:bottom w:val="none" w:sz="0" w:space="0" w:color="auto"/>
            <w:right w:val="none" w:sz="0" w:space="0" w:color="auto"/>
          </w:divBdr>
        </w:div>
        <w:div w:id="779909435">
          <w:marLeft w:val="446"/>
          <w:marRight w:val="0"/>
          <w:marTop w:val="96"/>
          <w:marBottom w:val="120"/>
          <w:divBdr>
            <w:top w:val="none" w:sz="0" w:space="0" w:color="auto"/>
            <w:left w:val="none" w:sz="0" w:space="0" w:color="auto"/>
            <w:bottom w:val="none" w:sz="0" w:space="0" w:color="auto"/>
            <w:right w:val="none" w:sz="0" w:space="0" w:color="auto"/>
          </w:divBdr>
        </w:div>
        <w:div w:id="1546982828">
          <w:marLeft w:val="446"/>
          <w:marRight w:val="0"/>
          <w:marTop w:val="96"/>
          <w:marBottom w:val="120"/>
          <w:divBdr>
            <w:top w:val="none" w:sz="0" w:space="0" w:color="auto"/>
            <w:left w:val="none" w:sz="0" w:space="0" w:color="auto"/>
            <w:bottom w:val="none" w:sz="0" w:space="0" w:color="auto"/>
            <w:right w:val="none" w:sz="0" w:space="0" w:color="auto"/>
          </w:divBdr>
        </w:div>
        <w:div w:id="632370830">
          <w:marLeft w:val="446"/>
          <w:marRight w:val="0"/>
          <w:marTop w:val="96"/>
          <w:marBottom w:val="120"/>
          <w:divBdr>
            <w:top w:val="none" w:sz="0" w:space="0" w:color="auto"/>
            <w:left w:val="none" w:sz="0" w:space="0" w:color="auto"/>
            <w:bottom w:val="none" w:sz="0" w:space="0" w:color="auto"/>
            <w:right w:val="none" w:sz="0" w:space="0" w:color="auto"/>
          </w:divBdr>
        </w:div>
      </w:divsChild>
    </w:div>
    <w:div w:id="20318344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image" Target="media/image7.jfif"/><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hyperlink" Target="http://www.pngall.com/first-aid-kit-png" TargetMode="External"/><Relationship Id="rId19" Type="http://schemas.openxmlformats.org/officeDocument/2006/relationships/image" Target="media/image9.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12.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jpg"/><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61A574-5A74-4BFB-AE45-68CB536ACF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9</Pages>
  <Words>503</Words>
  <Characters>2871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Foster</dc:creator>
  <cp:keywords/>
  <dc:description/>
  <cp:lastModifiedBy>Latham, Katie</cp:lastModifiedBy>
  <cp:revision>5</cp:revision>
  <cp:lastPrinted>2022-02-08T14:30:00Z</cp:lastPrinted>
  <dcterms:created xsi:type="dcterms:W3CDTF">2022-02-08T15:41:00Z</dcterms:created>
  <dcterms:modified xsi:type="dcterms:W3CDTF">2022-08-03T10:09:00Z</dcterms:modified>
</cp:coreProperties>
</file>